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43456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  <w:bookmarkStart w:id="0" w:name="_GoBack"/>
      <w:bookmarkEnd w:id="0"/>
    </w:p>
    <w:p w14:paraId="4CAB2F6B" w14:textId="77777777" w:rsidR="00ED0896" w:rsidRDefault="00ED0896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65B71CFB" w14:textId="77777777" w:rsidR="00ED0896" w:rsidRDefault="00ED0896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634C8D95" w14:textId="77777777" w:rsidR="00ED0896" w:rsidRDefault="00ED0896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4E08B5C3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3F31D09B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751CB12F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68C640F9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18B775B0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512AA39F" w14:textId="1D71116F" w:rsidR="00892C81" w:rsidRPr="00C84E9C" w:rsidRDefault="00892C81" w:rsidP="00892C8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Признаки обморожения и меры по его предупреждению</w:t>
      </w:r>
    </w:p>
    <w:p w14:paraId="6BD3FDED" w14:textId="77777777" w:rsidR="00892C81" w:rsidRDefault="00892C81" w:rsidP="00892C81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3EC14DE8" w14:textId="18FB97D7" w:rsidR="00892C81" w:rsidRDefault="00ED0896" w:rsidP="00892C81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Подготовительная</w:t>
      </w:r>
      <w:r w:rsidR="00892C81">
        <w:rPr>
          <w:rFonts w:ascii="Times New Roman" w:hAnsi="Times New Roman" w:cs="Times New Roman"/>
          <w:i/>
          <w:sz w:val="32"/>
        </w:rPr>
        <w:t xml:space="preserve"> группа «</w:t>
      </w:r>
      <w:r>
        <w:rPr>
          <w:rFonts w:ascii="Times New Roman" w:hAnsi="Times New Roman" w:cs="Times New Roman"/>
          <w:i/>
          <w:sz w:val="32"/>
        </w:rPr>
        <w:t>Лисята</w:t>
      </w:r>
      <w:r w:rsidR="00892C81">
        <w:rPr>
          <w:rFonts w:ascii="Times New Roman" w:hAnsi="Times New Roman" w:cs="Times New Roman"/>
          <w:i/>
          <w:sz w:val="32"/>
        </w:rPr>
        <w:t>»</w:t>
      </w:r>
    </w:p>
    <w:p w14:paraId="18D68AD6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7998E724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79E84124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5E180606" w14:textId="77777777" w:rsidR="00892C81" w:rsidRDefault="00892C81" w:rsidP="00892C81">
      <w:pPr>
        <w:rPr>
          <w:rFonts w:ascii="Times New Roman" w:hAnsi="Times New Roman" w:cs="Times New Roman"/>
          <w:i/>
          <w:sz w:val="32"/>
        </w:rPr>
      </w:pPr>
    </w:p>
    <w:p w14:paraId="5AAC0F6F" w14:textId="77777777" w:rsidR="00892C81" w:rsidRDefault="00892C81" w:rsidP="00892C81">
      <w:pPr>
        <w:jc w:val="center"/>
        <w:rPr>
          <w:rFonts w:ascii="Times New Roman" w:hAnsi="Times New Roman" w:cs="Times New Roman"/>
          <w:i/>
          <w:sz w:val="32"/>
        </w:rPr>
      </w:pPr>
    </w:p>
    <w:p w14:paraId="42F39B09" w14:textId="4D2C229D" w:rsidR="00892C81" w:rsidRDefault="00892C81" w:rsidP="00ED0896">
      <w:pPr>
        <w:jc w:val="right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i/>
          <w:sz w:val="32"/>
        </w:rPr>
        <w:t>Воспитател</w:t>
      </w:r>
      <w:r w:rsidR="00ED0896">
        <w:rPr>
          <w:rFonts w:ascii="Times New Roman" w:hAnsi="Times New Roman" w:cs="Times New Roman"/>
          <w:i/>
          <w:sz w:val="32"/>
        </w:rPr>
        <w:t>ь</w:t>
      </w:r>
      <w:r w:rsidR="00ED0896"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u w:val="single"/>
        </w:rPr>
        <w:t>Сизикова Н.Н.</w:t>
      </w:r>
    </w:p>
    <w:p w14:paraId="3FE18BE8" w14:textId="77777777" w:rsidR="00892C81" w:rsidRDefault="00892C81" w:rsidP="00892C81">
      <w:pPr>
        <w:rPr>
          <w:rFonts w:ascii="Times New Roman" w:hAnsi="Times New Roman" w:cs="Times New Roman"/>
          <w:sz w:val="32"/>
          <w:u w:val="single"/>
        </w:rPr>
      </w:pPr>
    </w:p>
    <w:p w14:paraId="68FB6E52" w14:textId="77777777" w:rsidR="00ED0896" w:rsidRDefault="00ED0896" w:rsidP="00892C81">
      <w:pPr>
        <w:rPr>
          <w:rFonts w:ascii="Times New Roman" w:hAnsi="Times New Roman" w:cs="Times New Roman"/>
          <w:sz w:val="32"/>
          <w:u w:val="single"/>
        </w:rPr>
      </w:pPr>
    </w:p>
    <w:p w14:paraId="4AC11B9F" w14:textId="77777777" w:rsidR="00892C81" w:rsidRDefault="00892C81" w:rsidP="00892C81">
      <w:pPr>
        <w:jc w:val="right"/>
        <w:rPr>
          <w:rFonts w:ascii="Times New Roman" w:hAnsi="Times New Roman" w:cs="Times New Roman"/>
          <w:sz w:val="32"/>
          <w:u w:val="single"/>
        </w:rPr>
      </w:pPr>
    </w:p>
    <w:p w14:paraId="6D4D8285" w14:textId="61B2E0DC" w:rsidR="00892C81" w:rsidRDefault="00892C81" w:rsidP="00892C81">
      <w:pPr>
        <w:jc w:val="center"/>
        <w:rPr>
          <w:rFonts w:ascii="Times New Roman" w:hAnsi="Times New Roman" w:cs="Times New Roman"/>
          <w:sz w:val="32"/>
        </w:rPr>
      </w:pPr>
      <w:r w:rsidRPr="009F53DB">
        <w:rPr>
          <w:rFonts w:ascii="Times New Roman" w:hAnsi="Times New Roman" w:cs="Times New Roman"/>
          <w:sz w:val="32"/>
        </w:rPr>
        <w:t>(202</w:t>
      </w:r>
      <w:r w:rsidR="00ED0896">
        <w:rPr>
          <w:rFonts w:ascii="Times New Roman" w:hAnsi="Times New Roman" w:cs="Times New Roman"/>
          <w:sz w:val="32"/>
        </w:rPr>
        <w:t>4</w:t>
      </w:r>
      <w:r w:rsidRPr="009F53DB">
        <w:rPr>
          <w:rFonts w:ascii="Times New Roman" w:hAnsi="Times New Roman" w:cs="Times New Roman"/>
          <w:sz w:val="32"/>
        </w:rPr>
        <w:t>-202</w:t>
      </w:r>
      <w:r w:rsidR="00ED0896">
        <w:rPr>
          <w:rFonts w:ascii="Times New Roman" w:hAnsi="Times New Roman" w:cs="Times New Roman"/>
          <w:sz w:val="32"/>
        </w:rPr>
        <w:t>5</w:t>
      </w:r>
      <w:r w:rsidRPr="009F53DB">
        <w:rPr>
          <w:rFonts w:ascii="Times New Roman" w:hAnsi="Times New Roman" w:cs="Times New Roman"/>
          <w:sz w:val="32"/>
        </w:rPr>
        <w:t xml:space="preserve"> учебный год)</w:t>
      </w:r>
    </w:p>
    <w:p w14:paraId="088E5A17" w14:textId="77777777" w:rsidR="00892C81" w:rsidRPr="00892C81" w:rsidRDefault="00892C81" w:rsidP="00892C8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Признаки и симптомы обморожения:</w:t>
      </w:r>
    </w:p>
    <w:p w14:paraId="5822D090" w14:textId="77777777" w:rsidR="00892C81" w:rsidRPr="00892C81" w:rsidRDefault="00892C81" w:rsidP="00892C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чувствительности поражённых участков</w:t>
      </w:r>
    </w:p>
    <w:p w14:paraId="4AA80498" w14:textId="77777777" w:rsidR="00892C81" w:rsidRPr="00892C81" w:rsidRDefault="00892C81" w:rsidP="00892C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покалывания или пощипывания</w:t>
      </w:r>
    </w:p>
    <w:p w14:paraId="2AC524B8" w14:textId="77777777" w:rsidR="00892C81" w:rsidRPr="00892C81" w:rsidRDefault="00892C81" w:rsidP="00892C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Побеление кожи (1-я степень обморожения)</w:t>
      </w:r>
    </w:p>
    <w:p w14:paraId="681E7717" w14:textId="77777777" w:rsidR="00892C81" w:rsidRPr="00892C81" w:rsidRDefault="00892C81" w:rsidP="00892C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Волдыри (2-я степень обморожения)</w:t>
      </w:r>
    </w:p>
    <w:p w14:paraId="73CB9BCC" w14:textId="77777777" w:rsidR="00892C81" w:rsidRPr="00892C81" w:rsidRDefault="00892C81" w:rsidP="00892C81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Потемнение и отмирание (3-я степень обморожения)</w:t>
      </w:r>
    </w:p>
    <w:p w14:paraId="6524D745" w14:textId="77777777" w:rsidR="00892C81" w:rsidRPr="00892C81" w:rsidRDefault="00892C81" w:rsidP="00892C8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 при обморожении:</w:t>
      </w:r>
    </w:p>
    <w:p w14:paraId="51635D23" w14:textId="77777777" w:rsidR="00892C81" w:rsidRPr="00892C81" w:rsidRDefault="00892C81" w:rsidP="00892C8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Уйти с холода. На морозе растирать и греть поражённые участки тела бесполезно и опасно.</w:t>
      </w:r>
    </w:p>
    <w:p w14:paraId="6BF8F735" w14:textId="77777777" w:rsidR="00892C81" w:rsidRPr="00892C81" w:rsidRDefault="00892C81" w:rsidP="00892C8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поражённую поверхность наложить теплоизоляционную повязку, например, такую: слой марли, толстый слой ваты, снова слой марли, а сверху клеёнку или прорезиненную ткань, обернуть шерстяной тканью.</w:t>
      </w:r>
    </w:p>
    <w:p w14:paraId="493090E2" w14:textId="77777777" w:rsidR="00892C81" w:rsidRPr="00892C81" w:rsidRDefault="00892C81" w:rsidP="00892C8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Обмороженную руку или ногу можно согреть в ванне, постепенно повышая температуру воды с 20 до 40 градусов и в течении 40 минут нежно массируя конечность.</w:t>
      </w:r>
    </w:p>
    <w:p w14:paraId="673305D7" w14:textId="77777777" w:rsidR="00892C81" w:rsidRPr="00892C81" w:rsidRDefault="00892C81" w:rsidP="00892C81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Выпить тёплый и сладкий чай.</w:t>
      </w:r>
    </w:p>
    <w:p w14:paraId="2B73FDD8" w14:textId="77777777" w:rsidR="00892C81" w:rsidRPr="00892C81" w:rsidRDefault="00892C81" w:rsidP="00892C8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отслеживать общее состояние и место обморожения в течение суток. Если появились симптомы 2-й </w:t>
      </w:r>
      <w:proofErr w:type="gramStart"/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3</w:t>
      </w:r>
      <w:proofErr w:type="gramEnd"/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ступени обморожения, срочно обратитесь к врачу.</w:t>
      </w:r>
    </w:p>
    <w:p w14:paraId="33AAE5A1" w14:textId="2F156F75" w:rsidR="00892C81" w:rsidRPr="00892C81" w:rsidRDefault="00892C81" w:rsidP="00892C8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снижения опасности обморожения:</w:t>
      </w:r>
    </w:p>
    <w:p w14:paraId="3E38331F" w14:textId="77777777" w:rsidR="00892C81" w:rsidRPr="00892C81" w:rsidRDefault="00892C81" w:rsidP="00892C8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многослойную одежду: двойные рукавицы, пара свитеров и носок. Очень хорошо пользоваться одеждой, изготовленной из водонепроницаемых и теплоизоляционных материалов, сделанных по высокой технологии. Необходимо утеплить голову и шею, где расположены сосуды, несущие кровь к голове.</w:t>
      </w:r>
    </w:p>
    <w:p w14:paraId="0D0DF9BE" w14:textId="77777777" w:rsidR="00892C81" w:rsidRPr="00892C81" w:rsidRDefault="00892C81" w:rsidP="00892C8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улицу в холодное время года, тем более на длительное время, необходимо хорошо и плотно поесть. Недостаточное питание и усталость могут стать причиной обморожения, снижая сопротивляемость организма.</w:t>
      </w:r>
    </w:p>
    <w:p w14:paraId="6C329A74" w14:textId="77777777" w:rsidR="00892C81" w:rsidRPr="00892C81" w:rsidRDefault="00892C81" w:rsidP="00892C8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употреблять алкоголь, который снижает ощущение холода и не дает прочувствовать, насколько вы замерзли. Также нельзя курить на морозе, так как при курении происходит сужение кровеносных сосудов и снижается кровоснабжение конечностей. По этой причине именно курильщики составляют определенную группу риска при обморожениях.</w:t>
      </w:r>
    </w:p>
    <w:p w14:paraId="6C5C4953" w14:textId="77777777" w:rsidR="00892C81" w:rsidRPr="00892C81" w:rsidRDefault="00892C81" w:rsidP="00892C81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 сушит кожу, поэтому перед выходом на улицу нельзя пользоваться лечебными средствами на воде. Следует также отказаться от применения </w:t>
      </w: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косметики, содержащей влагу. Женщинам не стоит пользоваться увлажняющими кремами, а питательный крем можно наносить не позже чем за час до выхода на улицу. На такой случай дома стоит иметь нутряное свиное сало - его можно купить на рынке, вытопить на паровой бане и хранить в холодильнике. В мороз оно прекрасно защищает кожу и взрослых, и особенно детей. Надежно защитить лицо от морозов поможет также гусиный жир либо специальные косметические средства.</w:t>
      </w:r>
    </w:p>
    <w:p w14:paraId="2B75F8A7" w14:textId="77777777" w:rsidR="00892C81" w:rsidRPr="00892C81" w:rsidRDefault="00892C81" w:rsidP="00892C8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14:paraId="67D0F01D" w14:textId="77777777" w:rsidR="00892C81" w:rsidRPr="00892C81" w:rsidRDefault="00892C81" w:rsidP="00892C8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следует делать при обморожении:</w:t>
      </w:r>
    </w:p>
    <w:p w14:paraId="55987362" w14:textId="10EFFFBE" w:rsidR="00892C81" w:rsidRPr="00892C81" w:rsidRDefault="00892C81" w:rsidP="00892C81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Растирать обмороженные участки тела снегом (кровеносные сосуды кистей и стоп очень хрупки и поэтому возможно их повреждение, а возникающие </w:t>
      </w:r>
      <w:proofErr w:type="spellStart"/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садины</w:t>
      </w:r>
      <w:proofErr w:type="spellEnd"/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коже способствуют внесению инфекции).</w:t>
      </w:r>
    </w:p>
    <w:p w14:paraId="548F5130" w14:textId="77777777" w:rsidR="00892C81" w:rsidRPr="00892C81" w:rsidRDefault="00892C81" w:rsidP="00892C81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отогревать обмороженные конечности у костра или горячей воде (это способствует тромбообразованию в сосудах, углубляя процессы разрушения поражённых тканей).</w:t>
      </w:r>
    </w:p>
    <w:p w14:paraId="192A8F6F" w14:textId="6528DF73" w:rsidR="00892C81" w:rsidRPr="00892C81" w:rsidRDefault="00892C81" w:rsidP="00892C81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алкоголь (он расширяет сосуды и лишь даёт ощущение тепла, но не согревает на самом деле).</w:t>
      </w:r>
    </w:p>
    <w:p w14:paraId="6C113BFB" w14:textId="6C36FA07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2C379" w14:textId="14B1C636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DC383" w14:textId="42122D6A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51786" w14:textId="17443C42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87BE1" w14:textId="394540A7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E1F4F" w14:textId="6E93EEF7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36EB2" w14:textId="01FA6AF9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690CB" w14:textId="6E4DC0BE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839AD" w14:textId="62F9770A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8A8A1" w14:textId="3F49F4D7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2B978" w14:textId="01D1F083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482BE" w14:textId="3E1892DC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6D89D" w14:textId="1A70DEF2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5B092" w14:textId="7BF3B5E4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5D88C" w14:textId="42A16247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41B74" w14:textId="03DE0CEF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2CD7D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667772" w14:textId="18B23C1C" w:rsidR="00892C81" w:rsidRPr="00892C81" w:rsidRDefault="00892C81" w:rsidP="00892C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Беседа с детьми про обморожение</w:t>
      </w:r>
    </w:p>
    <w:p w14:paraId="0898F071" w14:textId="08B8AFDA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«Берегись мороза».</w:t>
      </w:r>
    </w:p>
    <w:p w14:paraId="12806A60" w14:textId="303F0215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соблюдать правила безопасности на морозе.</w:t>
      </w:r>
    </w:p>
    <w:p w14:paraId="6621F128" w14:textId="7C3FA8D5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беседы о зиме, рассматривание иллюстраций.</w:t>
      </w:r>
    </w:p>
    <w:p w14:paraId="4973DEB0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беседы</w:t>
      </w:r>
    </w:p>
    <w:p w14:paraId="26ED225E" w14:textId="1C88EBE9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Педагог.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отгадайте загадки:</w:t>
      </w:r>
    </w:p>
    <w:p w14:paraId="4E658B09" w14:textId="38C741A6" w:rsid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огонь, а жжется.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(Мороз.)</w:t>
      </w:r>
    </w:p>
    <w:p w14:paraId="4F2E3C9E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ABC7C4" w14:textId="11CE7766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 у ворот тепло уволок.</w:t>
      </w:r>
    </w:p>
    <w:p w14:paraId="3C4C4FAD" w14:textId="3BD865E5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не бежит и стоять не велит.</w:t>
      </w:r>
    </w:p>
    <w:p w14:paraId="569985E6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(Мороз.)</w:t>
      </w:r>
    </w:p>
    <w:p w14:paraId="5AB2B187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E52D17" w14:textId="77C9DCA0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как люди одеваются зимой?</w:t>
      </w:r>
    </w:p>
    <w:p w14:paraId="3D8B76B1" w14:textId="1621EF8C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детей.</w:t>
      </w:r>
    </w:p>
    <w:p w14:paraId="240F9350" w14:textId="2EEF866E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что может случиться, если долго быть на холоде?</w:t>
      </w:r>
    </w:p>
    <w:p w14:paraId="1AD2711C" w14:textId="3605091F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обморожение.</w:t>
      </w:r>
    </w:p>
    <w:p w14:paraId="2D8A0081" w14:textId="7A3BB7F6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а теперь послушайте одну историю про мальчика Пашу.</w:t>
      </w:r>
    </w:p>
    <w:p w14:paraId="5E93B1BE" w14:textId="600D4011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зимой мальчик Паша собирался к другу Леше на день рождения. Паша сделал для друга замечательный подарок- склеил настоящий пиратский корабль! Леше очень нравилось читать, смотреть все о пиратах.</w:t>
      </w:r>
    </w:p>
    <w:p w14:paraId="7ADC5AF5" w14:textId="775FB4FF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«Вот Леша удивится, когда увидит мой подарок», - радостно думал Паша.</w:t>
      </w:r>
    </w:p>
    <w:p w14:paraId="25BDAADE" w14:textId="2DAF9F43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он услышал завывание за окном. Погода начала портиться. Подул сильный ветер. Да и мороз уже стоял несколько дней.</w:t>
      </w:r>
    </w:p>
    <w:p w14:paraId="4D711EBE" w14:textId="457D944C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«Холодно на улице, - подумал Паша. –А мне так хочется надеть новую курточку, которую папа подарил».</w:t>
      </w:r>
    </w:p>
    <w:p w14:paraId="4FB7B7EC" w14:textId="7DAF01F8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Паша достал из шкафа курточку. Она была очень красивая, но только не для такой морозной погоды.</w:t>
      </w:r>
    </w:p>
    <w:p w14:paraId="6441D90F" w14:textId="034FF63B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хочу надевать эту теплую шубу! Хоть в ней и тепло, но она такая тяжелая! До автобуса недалеко, добегу, не замерзну. А если и замерзну, в гостях у Леши отогреюсь», - решил мальчик. День рождения прошел замечательно. Леша был доволен подарками. Все гости пели, танцевали, ели вкусный торт. Паша и забыл, как замерз.</w:t>
      </w:r>
    </w:p>
    <w:p w14:paraId="6AA24E00" w14:textId="6C08B513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следующий день Паша заболел. У него был насморк, кашель, поднялась температура. Слег надолго Паша. Пришлось ему пить лекарства, лечится 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малиной, медом. Через две недели Паша выздоровел.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теперь мальчик точно знает: в морозную погоду нужно надевать теплую одежду- шубу, шапку, шарф, варежки, теплые носки, валенки. И тогда никакие морозы не будут страшны!</w:t>
      </w:r>
    </w:p>
    <w:p w14:paraId="1771CD01" w14:textId="309C2C23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обморозиться можно не только при сильном морозе, но и при плюсовой температуре в сырую ветреную погоду. При обморожении кожа бледнеет, становится нечувствительной, затем припухает, краснеет.</w:t>
      </w:r>
    </w:p>
    <w:p w14:paraId="36145B8A" w14:textId="7256100E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какую помощь можно оказать при обморожении?</w:t>
      </w:r>
    </w:p>
    <w:p w14:paraId="4608813E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детей.</w:t>
      </w:r>
    </w:p>
    <w:p w14:paraId="4F5305A2" w14:textId="77777777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12DBA9" w14:textId="6AB2E504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Педагог.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Человека, который получил обморожение, нужно завести в теплое помещение, снять с него одежду и обувь. Можно согреть пострадавшего в теплой ванной, помассировать обмороженные руки, ноги снизу вверх. Когда обмороженная часть порозовеет и станет теплой, нужно вытереть ее и укутать пострадавшего, дать ему горячее питье.</w:t>
      </w:r>
    </w:p>
    <w:p w14:paraId="161969AE" w14:textId="7381C5F9" w:rsidR="00892C81" w:rsidRPr="00892C81" w:rsidRDefault="00892C81" w:rsidP="00892C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C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Запомните: </w:t>
      </w:r>
      <w:r w:rsidRPr="0089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растирать варежкой или снегом обмороженные места ни в коем случае нельзя! Чтобы избежать обморожения, в холодное время, нужно позаботиться о теплой, удобной одежде и обуви. Мокрые носки, тесная обувь, длительное пребывание на холоде увеличивают риск обморожения.</w:t>
      </w:r>
    </w:p>
    <w:p w14:paraId="7F971C28" w14:textId="6232D591" w:rsidR="00A11F81" w:rsidRDefault="00A11F81"/>
    <w:p w14:paraId="533808B2" w14:textId="27B27985" w:rsidR="00892C81" w:rsidRDefault="00892C81"/>
    <w:p w14:paraId="04ECA987" w14:textId="06305B17" w:rsidR="00892C81" w:rsidRDefault="00892C81"/>
    <w:p w14:paraId="082339EE" w14:textId="77777777" w:rsidR="00892C81" w:rsidRDefault="00892C81"/>
    <w:sectPr w:rsidR="00892C81" w:rsidSect="00D43C6D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3A8"/>
    <w:multiLevelType w:val="multilevel"/>
    <w:tmpl w:val="E262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6464D"/>
    <w:multiLevelType w:val="multilevel"/>
    <w:tmpl w:val="8C40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D60DF"/>
    <w:multiLevelType w:val="multilevel"/>
    <w:tmpl w:val="24C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87A89"/>
    <w:multiLevelType w:val="multilevel"/>
    <w:tmpl w:val="358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9"/>
    <w:rsid w:val="001F6239"/>
    <w:rsid w:val="00511911"/>
    <w:rsid w:val="00780BAF"/>
    <w:rsid w:val="00892C81"/>
    <w:rsid w:val="00A11F81"/>
    <w:rsid w:val="00C01C44"/>
    <w:rsid w:val="00D43C6D"/>
    <w:rsid w:val="00E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0766"/>
  <w15:chartTrackingRefBased/>
  <w15:docId w15:val="{0EE038C7-4321-4163-B58E-DE6E13B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8</cp:revision>
  <dcterms:created xsi:type="dcterms:W3CDTF">2021-11-14T10:16:00Z</dcterms:created>
  <dcterms:modified xsi:type="dcterms:W3CDTF">2025-01-28T23:12:00Z</dcterms:modified>
</cp:coreProperties>
</file>