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1" w:rsidRDefault="00BF5335" w:rsidP="00FB6C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«Поведение в общественном транспорте»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Есть простая закономерность: если ребенку что-то не объяснить, он этого знать не</w:t>
      </w:r>
      <w:r w:rsidRPr="00BF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будет. Это касается всего - от математики и письма до правил поведения в маршрутке.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Роль семьи, мамы, папы, бабушки, дедушки, старших братьев и сестер в воспитании ребенка трудно переоценить. С точки зрения ребенка все, что делают, особенно мама и папа, – правильно и лучше не бывает. Родители для ребенка в возрасте до 7 лет являются образцом поведения, и только более взрослые дети начинают критически оценивать поведение членов своей семьи. Именно в возрасте до 7 лет, когда родители реб</w:t>
      </w:r>
      <w:bookmarkStart w:id="0" w:name="_GoBack"/>
      <w:bookmarkEnd w:id="0"/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еще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 Об этом должны помнить все, когда они с ребенком делают первый шаг на проезжую часть дороги.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Родителям следует помнить, что маленьким детям без взрослых нельзя ездить на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 Объясните ребенку, что он должен все видеть и замечать.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пользовании общественным транспортом необходимо соблюдать следующие правила: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Нельзя близко подходить к краю дороги во время посадки на автобус, особенно в период гололеда.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Родители обязаны входить в транспорт, взяв ребенка за руку.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Следить за тем, чтобы ребенок крепко держался за поручень.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Нельзя стоять у дверей – это мешает выходу и входу пассажиров.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Не допускать, чтобы ребенок высовывал руки и голову в открытые форточки транспортного средства. Объясните ему на сколько это опасно.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   Принято уступать место пожилым людям, пассажирам с маленькими детьми, инвалидам.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При выходе из транспорта, держать ребенка за руку. 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В случае если пешеходный переход расположен вблизи автобусной остановки, выйдя из транспорта, родитель и ребенок обязаны дождаться его отправления и только после этого совершать переход. Помните: автобус и троллейбус обходить следует сзади, трамвай спереди.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Помимо правил поведения в общественном транспорте существуют также правила поведения на остановке.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на остановке маршрутного транспорта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BF5335" w:rsidRPr="00BF5335" w:rsidRDefault="00BF5335" w:rsidP="00FB6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F53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7330B3" w:rsidRDefault="007330B3" w:rsidP="00FB6CF1">
      <w:pPr>
        <w:jc w:val="both"/>
        <w:rPr>
          <w:sz w:val="28"/>
          <w:szCs w:val="28"/>
        </w:rPr>
      </w:pPr>
    </w:p>
    <w:p w:rsidR="00BF5335" w:rsidRDefault="00BF5335">
      <w:pPr>
        <w:rPr>
          <w:sz w:val="28"/>
          <w:szCs w:val="28"/>
        </w:rPr>
      </w:pPr>
    </w:p>
    <w:p w:rsidR="00BF5335" w:rsidRDefault="00BF5335">
      <w:pPr>
        <w:rPr>
          <w:sz w:val="28"/>
          <w:szCs w:val="28"/>
        </w:rPr>
      </w:pPr>
    </w:p>
    <w:p w:rsidR="00BF5335" w:rsidRDefault="00BF5335" w:rsidP="00BF5335">
      <w:pPr>
        <w:rPr>
          <w:sz w:val="28"/>
          <w:szCs w:val="28"/>
        </w:rPr>
      </w:pPr>
    </w:p>
    <w:p w:rsidR="00BF5335" w:rsidRDefault="00BF5335" w:rsidP="00BF5335">
      <w:pPr>
        <w:rPr>
          <w:sz w:val="28"/>
          <w:szCs w:val="28"/>
        </w:rPr>
      </w:pPr>
    </w:p>
    <w:p w:rsidR="00BF5335" w:rsidRDefault="00BF5335" w:rsidP="00BF5335">
      <w:pPr>
        <w:rPr>
          <w:sz w:val="28"/>
          <w:szCs w:val="28"/>
        </w:rPr>
      </w:pPr>
    </w:p>
    <w:p w:rsidR="00BF5335" w:rsidRDefault="00BF5335" w:rsidP="00BF5335">
      <w:pPr>
        <w:rPr>
          <w:sz w:val="28"/>
          <w:szCs w:val="28"/>
        </w:rPr>
      </w:pPr>
    </w:p>
    <w:p w:rsidR="00BF5335" w:rsidRDefault="00BF5335" w:rsidP="00BF5335">
      <w:pPr>
        <w:rPr>
          <w:sz w:val="28"/>
          <w:szCs w:val="28"/>
        </w:rPr>
      </w:pPr>
    </w:p>
    <w:p w:rsidR="00BF5335" w:rsidRDefault="00BF5335" w:rsidP="00BF53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5335" w:rsidRDefault="00BF5335" w:rsidP="00BF53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5335" w:rsidRDefault="00BF5335" w:rsidP="00BF53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5335" w:rsidRPr="00BF5335" w:rsidRDefault="00BF5335" w:rsidP="00BF53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5335"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</w:p>
    <w:p w:rsidR="00BF5335" w:rsidRPr="00BF5335" w:rsidRDefault="00BF5335" w:rsidP="00BF53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5335">
        <w:rPr>
          <w:rFonts w:ascii="Times New Roman" w:hAnsi="Times New Roman" w:cs="Times New Roman"/>
          <w:b/>
          <w:sz w:val="48"/>
          <w:szCs w:val="48"/>
        </w:rPr>
        <w:t>«Поведение в общественном транспорте»</w:t>
      </w:r>
    </w:p>
    <w:sectPr w:rsidR="00BF5335" w:rsidRPr="00BF5335" w:rsidSect="00BF53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35"/>
    <w:rsid w:val="007330B3"/>
    <w:rsid w:val="00BF5335"/>
    <w:rsid w:val="00F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2018-02-19T02:53:00Z</cp:lastPrinted>
  <dcterms:created xsi:type="dcterms:W3CDTF">2018-02-19T01:53:00Z</dcterms:created>
  <dcterms:modified xsi:type="dcterms:W3CDTF">2018-02-19T02:54:00Z</dcterms:modified>
</cp:coreProperties>
</file>