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1C" w:rsidRPr="0029120B" w:rsidRDefault="0082511C" w:rsidP="0029120B">
      <w:pPr>
        <w:spacing w:before="100" w:beforeAutospacing="1" w:after="100" w:afterAutospacing="1" w:line="240" w:lineRule="auto"/>
        <w:jc w:val="center"/>
        <w:outlineLvl w:val="2"/>
        <w:rPr>
          <w:rFonts w:ascii="Times New Roman" w:eastAsia="Times New Roman" w:hAnsi="Times New Roman" w:cs="Times New Roman"/>
          <w:b/>
          <w:bCs/>
          <w:color w:val="2D6186"/>
          <w:sz w:val="32"/>
          <w:szCs w:val="32"/>
          <w:lang w:eastAsia="ru-RU"/>
        </w:rPr>
      </w:pPr>
      <w:bookmarkStart w:id="0" w:name="_GoBack"/>
      <w:r w:rsidRPr="0029120B">
        <w:rPr>
          <w:rFonts w:ascii="Times New Roman" w:eastAsia="Times New Roman" w:hAnsi="Times New Roman" w:cs="Times New Roman"/>
          <w:b/>
          <w:bCs/>
          <w:color w:val="2D6186"/>
          <w:sz w:val="32"/>
          <w:szCs w:val="32"/>
          <w:lang w:eastAsia="ru-RU"/>
        </w:rPr>
        <w:t>КВН по Правилам дорожного движения «Как обеспечить безопасность свою и своих детей на улицах города</w:t>
      </w:r>
    </w:p>
    <w:bookmarkEnd w:id="0"/>
    <w:p w:rsidR="0082511C" w:rsidRPr="003104BE" w:rsidRDefault="0082511C"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04BE">
        <w:rPr>
          <w:rFonts w:ascii="Times New Roman" w:eastAsia="Times New Roman" w:hAnsi="Times New Roman" w:cs="Times New Roman"/>
          <w:color w:val="000000"/>
          <w:sz w:val="24"/>
          <w:szCs w:val="24"/>
          <w:lang w:eastAsia="ru-RU"/>
        </w:rPr>
        <w:t>Ведущий приветствует всех и объявляет тему «Как обеспечить безопасность свою и своих детей на улицах большого города».</w:t>
      </w:r>
      <w:r w:rsidRPr="003104BE">
        <w:rPr>
          <w:rFonts w:ascii="Times New Roman" w:eastAsia="Times New Roman" w:hAnsi="Times New Roman" w:cs="Times New Roman"/>
          <w:color w:val="000000"/>
          <w:sz w:val="24"/>
          <w:szCs w:val="24"/>
          <w:lang w:eastAsia="ru-RU"/>
        </w:rPr>
        <w:br/>
        <w:t xml:space="preserve">Под звуки марша входят команды. Ведущий представляет их. </w:t>
      </w:r>
      <w:r w:rsidRPr="003104BE">
        <w:rPr>
          <w:rFonts w:ascii="Times New Roman" w:eastAsia="Times New Roman" w:hAnsi="Times New Roman" w:cs="Times New Roman"/>
          <w:color w:val="000000"/>
          <w:sz w:val="24"/>
          <w:szCs w:val="24"/>
          <w:lang w:eastAsia="ru-RU"/>
        </w:rPr>
        <w:br/>
        <w:t>Команды занимают места за игровыми столами. Затем ведущий представляет жюри. Члены Жюри тоже занимают свои места.</w:t>
      </w:r>
    </w:p>
    <w:p w:rsidR="0082511C" w:rsidRPr="003104BE" w:rsidRDefault="0082511C"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04BE">
        <w:rPr>
          <w:rFonts w:ascii="Times New Roman" w:eastAsia="Times New Roman" w:hAnsi="Times New Roman" w:cs="Times New Roman"/>
          <w:b/>
          <w:bCs/>
          <w:color w:val="000000"/>
          <w:sz w:val="24"/>
          <w:szCs w:val="24"/>
          <w:lang w:eastAsia="ru-RU"/>
        </w:rPr>
        <w:t>Конкурс 1. Разминка</w:t>
      </w:r>
      <w:proofErr w:type="gramStart"/>
      <w:r w:rsidRPr="003104BE">
        <w:rPr>
          <w:rFonts w:ascii="Times New Roman" w:eastAsia="Times New Roman" w:hAnsi="Times New Roman" w:cs="Times New Roman"/>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br/>
        <w:t>У</w:t>
      </w:r>
      <w:proofErr w:type="gramEnd"/>
      <w:r w:rsidRPr="003104BE">
        <w:rPr>
          <w:rFonts w:ascii="Times New Roman" w:eastAsia="Times New Roman" w:hAnsi="Times New Roman" w:cs="Times New Roman"/>
          <w:color w:val="000000"/>
          <w:sz w:val="24"/>
          <w:szCs w:val="24"/>
          <w:lang w:eastAsia="ru-RU"/>
        </w:rPr>
        <w:t xml:space="preserve"> ведущего в руках карточки с вопросами. Взрослые участники должны показать, насколько хорошо они знают правила безопасного поведения на улицах города. Команда, которая знает ответ на вопрос, быстро поднимает вверх руку. За каждый правильный ответ команда получает одно очко. При неправильном или неполном ответе другая команда может высказать свое мнение и получить призовые очки. </w:t>
      </w:r>
      <w:r w:rsidRPr="003104BE">
        <w:rPr>
          <w:rFonts w:ascii="Times New Roman" w:eastAsia="Times New Roman" w:hAnsi="Times New Roman" w:cs="Times New Roman"/>
          <w:color w:val="000000"/>
          <w:sz w:val="24"/>
          <w:szCs w:val="24"/>
          <w:lang w:eastAsia="ru-RU"/>
        </w:rPr>
        <w:br/>
      </w:r>
      <w:r w:rsidRPr="003104BE">
        <w:rPr>
          <w:rFonts w:ascii="Times New Roman" w:eastAsia="Times New Roman" w:hAnsi="Times New Roman" w:cs="Times New Roman"/>
          <w:b/>
          <w:bCs/>
          <w:i/>
          <w:iCs/>
          <w:color w:val="000000"/>
          <w:sz w:val="24"/>
          <w:szCs w:val="24"/>
          <w:lang w:eastAsia="ru-RU"/>
        </w:rPr>
        <w:t>Примерные вопросы:</w:t>
      </w:r>
      <w:r w:rsidRPr="003104BE">
        <w:rPr>
          <w:rFonts w:ascii="Times New Roman" w:eastAsia="Times New Roman" w:hAnsi="Times New Roman" w:cs="Times New Roman"/>
          <w:color w:val="000000"/>
          <w:sz w:val="24"/>
          <w:szCs w:val="24"/>
          <w:lang w:eastAsia="ru-RU"/>
        </w:rPr>
        <w:br/>
        <w:t xml:space="preserve">1. Зачем дошкольникам знать правила поведения на улице, если они ходят </w:t>
      </w:r>
      <w:proofErr w:type="gramStart"/>
      <w:r w:rsidRPr="003104BE">
        <w:rPr>
          <w:rFonts w:ascii="Times New Roman" w:eastAsia="Times New Roman" w:hAnsi="Times New Roman" w:cs="Times New Roman"/>
          <w:color w:val="000000"/>
          <w:sz w:val="24"/>
          <w:szCs w:val="24"/>
          <w:lang w:eastAsia="ru-RU"/>
        </w:rPr>
        <w:t>со</w:t>
      </w:r>
      <w:proofErr w:type="gramEnd"/>
      <w:r w:rsidRPr="003104BE">
        <w:rPr>
          <w:rFonts w:ascii="Times New Roman" w:eastAsia="Times New Roman" w:hAnsi="Times New Roman" w:cs="Times New Roman"/>
          <w:color w:val="000000"/>
          <w:sz w:val="24"/>
          <w:szCs w:val="24"/>
          <w:lang w:eastAsia="ru-RU"/>
        </w:rPr>
        <w:t xml:space="preserve"> взрослыми и должны строго соблюдать и выполнять их указания? </w:t>
      </w:r>
      <w:r w:rsidRPr="003104BE">
        <w:rPr>
          <w:rFonts w:ascii="Times New Roman" w:eastAsia="Times New Roman" w:hAnsi="Times New Roman" w:cs="Times New Roman"/>
          <w:color w:val="000000"/>
          <w:sz w:val="24"/>
          <w:szCs w:val="24"/>
          <w:lang w:eastAsia="ru-RU"/>
        </w:rPr>
        <w:br/>
      </w:r>
      <w:r w:rsidRPr="003104BE">
        <w:rPr>
          <w:rFonts w:ascii="Times New Roman" w:eastAsia="Times New Roman" w:hAnsi="Times New Roman" w:cs="Times New Roman"/>
          <w:color w:val="000000"/>
          <w:sz w:val="24"/>
          <w:szCs w:val="24"/>
          <w:lang w:eastAsia="ru-RU"/>
        </w:rPr>
        <w:br/>
        <w:t>2. Как взрослый с ребенком должен входить и выходить из транспорта? и т. д.</w:t>
      </w:r>
    </w:p>
    <w:p w:rsidR="0082511C" w:rsidRPr="003104BE" w:rsidRDefault="0082511C"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04BE">
        <w:rPr>
          <w:rFonts w:ascii="Times New Roman" w:eastAsia="Times New Roman" w:hAnsi="Times New Roman" w:cs="Times New Roman"/>
          <w:b/>
          <w:bCs/>
          <w:color w:val="000000"/>
          <w:sz w:val="24"/>
          <w:szCs w:val="24"/>
          <w:lang w:eastAsia="ru-RU"/>
        </w:rPr>
        <w:t>Конкурс 2. Игра «Нарисуйте транспортное средство»</w:t>
      </w:r>
      <w:r w:rsidRPr="003104BE">
        <w:rPr>
          <w:rFonts w:ascii="Times New Roman" w:eastAsia="Times New Roman" w:hAnsi="Times New Roman" w:cs="Times New Roman"/>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br/>
        <w:t>Младшим участникам команд нужно придумать и нарисовать необычное транспортное средство и объяснить его предназначение.</w:t>
      </w:r>
    </w:p>
    <w:p w:rsidR="0082511C" w:rsidRPr="003104BE" w:rsidRDefault="0082511C"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04BE">
        <w:rPr>
          <w:rFonts w:ascii="Times New Roman" w:eastAsia="Times New Roman" w:hAnsi="Times New Roman" w:cs="Times New Roman"/>
          <w:b/>
          <w:bCs/>
          <w:color w:val="000000"/>
          <w:sz w:val="24"/>
          <w:szCs w:val="24"/>
          <w:lang w:eastAsia="ru-RU"/>
        </w:rPr>
        <w:t>Конкурс 3. Загадки о транспорте</w:t>
      </w:r>
      <w:r w:rsidRPr="003104BE">
        <w:rPr>
          <w:rFonts w:ascii="Times New Roman" w:eastAsia="Times New Roman" w:hAnsi="Times New Roman" w:cs="Times New Roman"/>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br/>
        <w:t>Дом по улице идет</w:t>
      </w:r>
      <w:proofErr w:type="gramStart"/>
      <w:r w:rsidRPr="003104BE">
        <w:rPr>
          <w:rFonts w:ascii="Times New Roman" w:eastAsia="Times New Roman" w:hAnsi="Times New Roman" w:cs="Times New Roman"/>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br/>
        <w:t>Н</w:t>
      </w:r>
      <w:proofErr w:type="gramEnd"/>
      <w:r w:rsidRPr="003104BE">
        <w:rPr>
          <w:rFonts w:ascii="Times New Roman" w:eastAsia="Times New Roman" w:hAnsi="Times New Roman" w:cs="Times New Roman"/>
          <w:color w:val="000000"/>
          <w:sz w:val="24"/>
          <w:szCs w:val="24"/>
          <w:lang w:eastAsia="ru-RU"/>
        </w:rPr>
        <w:t xml:space="preserve">а работу всех везет, </w:t>
      </w:r>
      <w:r w:rsidRPr="003104BE">
        <w:rPr>
          <w:rFonts w:ascii="Times New Roman" w:eastAsia="Times New Roman" w:hAnsi="Times New Roman" w:cs="Times New Roman"/>
          <w:color w:val="000000"/>
          <w:sz w:val="24"/>
          <w:szCs w:val="24"/>
          <w:lang w:eastAsia="ru-RU"/>
        </w:rPr>
        <w:br/>
        <w:t xml:space="preserve">Не на курьих тонких ножках, </w:t>
      </w:r>
      <w:r w:rsidRPr="003104BE">
        <w:rPr>
          <w:rFonts w:ascii="Times New Roman" w:eastAsia="Times New Roman" w:hAnsi="Times New Roman" w:cs="Times New Roman"/>
          <w:color w:val="000000"/>
          <w:sz w:val="24"/>
          <w:szCs w:val="24"/>
          <w:lang w:eastAsia="ru-RU"/>
        </w:rPr>
        <w:br/>
        <w:t xml:space="preserve">А в резиновых сапожках. </w:t>
      </w:r>
      <w:r w:rsidRPr="003104BE">
        <w:rPr>
          <w:rFonts w:ascii="Times New Roman" w:eastAsia="Times New Roman" w:hAnsi="Times New Roman" w:cs="Times New Roman"/>
          <w:color w:val="000000"/>
          <w:sz w:val="24"/>
          <w:szCs w:val="24"/>
          <w:lang w:eastAsia="ru-RU"/>
        </w:rPr>
        <w:br/>
      </w:r>
      <w:r w:rsidRPr="003104BE">
        <w:rPr>
          <w:rFonts w:ascii="Times New Roman" w:eastAsia="Times New Roman" w:hAnsi="Times New Roman" w:cs="Times New Roman"/>
          <w:i/>
          <w:iCs/>
          <w:color w:val="000000"/>
          <w:sz w:val="24"/>
          <w:szCs w:val="24"/>
          <w:lang w:eastAsia="ru-RU"/>
        </w:rPr>
        <w:t>(Автобус.)</w:t>
      </w:r>
      <w:r w:rsidR="00915407">
        <w:rPr>
          <w:rFonts w:ascii="Times New Roman" w:eastAsia="Times New Roman" w:hAnsi="Times New Roman" w:cs="Times New Roman"/>
          <w:color w:val="000000"/>
          <w:sz w:val="24"/>
          <w:szCs w:val="24"/>
          <w:lang w:eastAsia="ru-RU"/>
        </w:rPr>
        <w:t xml:space="preserve"> </w:t>
      </w:r>
      <w:r w:rsidR="00915407">
        <w:rPr>
          <w:rFonts w:ascii="Times New Roman" w:eastAsia="Times New Roman" w:hAnsi="Times New Roman" w:cs="Times New Roman"/>
          <w:color w:val="000000"/>
          <w:sz w:val="24"/>
          <w:szCs w:val="24"/>
          <w:lang w:eastAsia="ru-RU"/>
        </w:rPr>
        <w:br/>
        <w:t>Не летает, не жужжит, ж</w:t>
      </w:r>
      <w:r w:rsidRPr="003104BE">
        <w:rPr>
          <w:rFonts w:ascii="Times New Roman" w:eastAsia="Times New Roman" w:hAnsi="Times New Roman" w:cs="Times New Roman"/>
          <w:color w:val="000000"/>
          <w:sz w:val="24"/>
          <w:szCs w:val="24"/>
          <w:lang w:eastAsia="ru-RU"/>
        </w:rPr>
        <w:t>ук по улиц</w:t>
      </w:r>
      <w:r w:rsidR="00915407">
        <w:rPr>
          <w:rFonts w:ascii="Times New Roman" w:eastAsia="Times New Roman" w:hAnsi="Times New Roman" w:cs="Times New Roman"/>
          <w:color w:val="000000"/>
          <w:sz w:val="24"/>
          <w:szCs w:val="24"/>
          <w:lang w:eastAsia="ru-RU"/>
        </w:rPr>
        <w:t>е бежит. И горят в глазах жука д</w:t>
      </w:r>
      <w:r w:rsidRPr="003104BE">
        <w:rPr>
          <w:rFonts w:ascii="Times New Roman" w:eastAsia="Times New Roman" w:hAnsi="Times New Roman" w:cs="Times New Roman"/>
          <w:color w:val="000000"/>
          <w:sz w:val="24"/>
          <w:szCs w:val="24"/>
          <w:lang w:eastAsia="ru-RU"/>
        </w:rPr>
        <w:t xml:space="preserve">ва блестящих огонька. </w:t>
      </w:r>
      <w:r w:rsidRPr="003104BE">
        <w:rPr>
          <w:rFonts w:ascii="Times New Roman" w:eastAsia="Times New Roman" w:hAnsi="Times New Roman" w:cs="Times New Roman"/>
          <w:color w:val="000000"/>
          <w:sz w:val="24"/>
          <w:szCs w:val="24"/>
          <w:lang w:eastAsia="ru-RU"/>
        </w:rPr>
        <w:br/>
      </w:r>
      <w:r w:rsidRPr="003104BE">
        <w:rPr>
          <w:rFonts w:ascii="Times New Roman" w:eastAsia="Times New Roman" w:hAnsi="Times New Roman" w:cs="Times New Roman"/>
          <w:i/>
          <w:iCs/>
          <w:color w:val="000000"/>
          <w:sz w:val="24"/>
          <w:szCs w:val="24"/>
          <w:lang w:eastAsia="ru-RU"/>
        </w:rPr>
        <w:t>(Автомобиль.)</w:t>
      </w:r>
      <w:r w:rsidRPr="003104BE">
        <w:rPr>
          <w:rFonts w:ascii="Times New Roman" w:eastAsia="Times New Roman" w:hAnsi="Times New Roman" w:cs="Times New Roman"/>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br/>
        <w:t>Спозаранку за око</w:t>
      </w:r>
      <w:r w:rsidR="00915407">
        <w:rPr>
          <w:rFonts w:ascii="Times New Roman" w:eastAsia="Times New Roman" w:hAnsi="Times New Roman" w:cs="Times New Roman"/>
          <w:color w:val="000000"/>
          <w:sz w:val="24"/>
          <w:szCs w:val="24"/>
          <w:lang w:eastAsia="ru-RU"/>
        </w:rPr>
        <w:t>шком Стук, и звон, и кутерьма: по прямым стальным дорожкам х</w:t>
      </w:r>
      <w:r w:rsidRPr="003104BE">
        <w:rPr>
          <w:rFonts w:ascii="Times New Roman" w:eastAsia="Times New Roman" w:hAnsi="Times New Roman" w:cs="Times New Roman"/>
          <w:color w:val="000000"/>
          <w:sz w:val="24"/>
          <w:szCs w:val="24"/>
          <w:lang w:eastAsia="ru-RU"/>
        </w:rPr>
        <w:t xml:space="preserve">одят красные дома. </w:t>
      </w:r>
      <w:r w:rsidRPr="003104BE">
        <w:rPr>
          <w:rFonts w:ascii="Times New Roman" w:eastAsia="Times New Roman" w:hAnsi="Times New Roman" w:cs="Times New Roman"/>
          <w:color w:val="000000"/>
          <w:sz w:val="24"/>
          <w:szCs w:val="24"/>
          <w:lang w:eastAsia="ru-RU"/>
        </w:rPr>
        <w:br/>
      </w:r>
      <w:r w:rsidRPr="003104BE">
        <w:rPr>
          <w:rFonts w:ascii="Times New Roman" w:eastAsia="Times New Roman" w:hAnsi="Times New Roman" w:cs="Times New Roman"/>
          <w:i/>
          <w:iCs/>
          <w:color w:val="000000"/>
          <w:sz w:val="24"/>
          <w:szCs w:val="24"/>
          <w:lang w:eastAsia="ru-RU"/>
        </w:rPr>
        <w:t>(Трамвай.)</w:t>
      </w:r>
    </w:p>
    <w:p w:rsidR="0082511C" w:rsidRPr="003104BE" w:rsidRDefault="0082511C"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04BE">
        <w:rPr>
          <w:rFonts w:ascii="Times New Roman" w:eastAsia="Times New Roman" w:hAnsi="Times New Roman" w:cs="Times New Roman"/>
          <w:b/>
          <w:bCs/>
          <w:color w:val="000000"/>
          <w:sz w:val="24"/>
          <w:szCs w:val="24"/>
          <w:lang w:eastAsia="ru-RU"/>
        </w:rPr>
        <w:t>Конкурс 4. Музыкальный</w:t>
      </w:r>
      <w:r w:rsidRPr="003104BE">
        <w:rPr>
          <w:rFonts w:ascii="Times New Roman" w:eastAsia="Times New Roman" w:hAnsi="Times New Roman" w:cs="Times New Roman"/>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br/>
        <w:t>Взрослым участникам команд предлагается спеть песню, в которой есть название какого-нибудь транспорта или что-то, связанное с дорожным движением.</w:t>
      </w:r>
    </w:p>
    <w:p w:rsidR="0082511C" w:rsidRPr="003104BE" w:rsidRDefault="0082511C"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04BE">
        <w:rPr>
          <w:rFonts w:ascii="Times New Roman" w:eastAsia="Times New Roman" w:hAnsi="Times New Roman" w:cs="Times New Roman"/>
          <w:b/>
          <w:bCs/>
          <w:color w:val="000000"/>
          <w:sz w:val="24"/>
          <w:szCs w:val="24"/>
          <w:lang w:eastAsia="ru-RU"/>
        </w:rPr>
        <w:t>Конкурс 5. Группировка дорожных знаков</w:t>
      </w:r>
      <w:r w:rsidRPr="003104BE">
        <w:rPr>
          <w:rFonts w:ascii="Times New Roman" w:eastAsia="Times New Roman" w:hAnsi="Times New Roman" w:cs="Times New Roman"/>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br/>
        <w:t>Командам нужно распределить дорожные знаки по группам: предупреждающие, запрещающие, предписывающие, информационно-указательные, знаки сервиса, знаки приоритета.</w:t>
      </w:r>
    </w:p>
    <w:p w:rsidR="0082511C" w:rsidRPr="003104BE" w:rsidRDefault="0082511C"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04BE">
        <w:rPr>
          <w:rFonts w:ascii="Times New Roman" w:eastAsia="Times New Roman" w:hAnsi="Times New Roman" w:cs="Times New Roman"/>
          <w:b/>
          <w:bCs/>
          <w:color w:val="000000"/>
          <w:sz w:val="24"/>
          <w:szCs w:val="24"/>
          <w:lang w:eastAsia="ru-RU"/>
        </w:rPr>
        <w:t>Конкурс 6. «Разгадай ребус»</w:t>
      </w:r>
      <w:r w:rsidRPr="003104BE">
        <w:rPr>
          <w:rFonts w:ascii="Times New Roman" w:eastAsia="Times New Roman" w:hAnsi="Times New Roman" w:cs="Times New Roman"/>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br/>
        <w:t>Командам предлагается ребус с зашифрованной надписью. Конкурс рассчитан на взрослых участников команд.</w:t>
      </w:r>
    </w:p>
    <w:p w:rsidR="0082511C" w:rsidRPr="003104BE" w:rsidRDefault="0082511C"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04BE">
        <w:rPr>
          <w:rFonts w:ascii="Times New Roman" w:eastAsia="Times New Roman" w:hAnsi="Times New Roman" w:cs="Times New Roman"/>
          <w:b/>
          <w:bCs/>
          <w:color w:val="000000"/>
          <w:sz w:val="24"/>
          <w:szCs w:val="24"/>
          <w:lang w:eastAsia="ru-RU"/>
        </w:rPr>
        <w:t>Конкурс 7. Эстафета</w:t>
      </w:r>
    </w:p>
    <w:p w:rsidR="0082511C" w:rsidRPr="003104BE" w:rsidRDefault="0082511C" w:rsidP="003104BE">
      <w:pPr>
        <w:numPr>
          <w:ilvl w:val="0"/>
          <w:numId w:val="2"/>
        </w:numPr>
        <w:spacing w:before="48" w:after="48" w:line="288" w:lineRule="atLeast"/>
        <w:ind w:left="480"/>
        <w:rPr>
          <w:rFonts w:ascii="Times New Roman" w:eastAsia="Times New Roman" w:hAnsi="Times New Roman" w:cs="Times New Roman"/>
          <w:color w:val="2D6186"/>
          <w:sz w:val="24"/>
          <w:szCs w:val="24"/>
          <w:lang w:eastAsia="ru-RU"/>
        </w:rPr>
      </w:pPr>
      <w:r w:rsidRPr="003104BE">
        <w:rPr>
          <w:rFonts w:ascii="Times New Roman" w:eastAsia="Times New Roman" w:hAnsi="Times New Roman" w:cs="Times New Roman"/>
          <w:color w:val="2D6186"/>
          <w:sz w:val="24"/>
          <w:szCs w:val="24"/>
          <w:lang w:eastAsia="ru-RU"/>
        </w:rPr>
        <w:lastRenderedPageBreak/>
        <w:t xml:space="preserve">«Дорожка из следов»: нужно пробежать по дорожке, четко наступая след в след. </w:t>
      </w:r>
    </w:p>
    <w:p w:rsidR="0082511C" w:rsidRPr="003104BE" w:rsidRDefault="0082511C" w:rsidP="003104BE">
      <w:pPr>
        <w:numPr>
          <w:ilvl w:val="0"/>
          <w:numId w:val="2"/>
        </w:numPr>
        <w:spacing w:before="48" w:after="48" w:line="288" w:lineRule="atLeast"/>
        <w:ind w:left="480"/>
        <w:rPr>
          <w:rFonts w:ascii="Times New Roman" w:eastAsia="Times New Roman" w:hAnsi="Times New Roman" w:cs="Times New Roman"/>
          <w:color w:val="2D6186"/>
          <w:sz w:val="24"/>
          <w:szCs w:val="24"/>
          <w:lang w:eastAsia="ru-RU"/>
        </w:rPr>
      </w:pPr>
      <w:r w:rsidRPr="003104BE">
        <w:rPr>
          <w:rFonts w:ascii="Times New Roman" w:eastAsia="Times New Roman" w:hAnsi="Times New Roman" w:cs="Times New Roman"/>
          <w:color w:val="2D6186"/>
          <w:sz w:val="24"/>
          <w:szCs w:val="24"/>
          <w:lang w:eastAsia="ru-RU"/>
        </w:rPr>
        <w:t xml:space="preserve">«Полоса препятствий»: первую рейку надо перепрыгнуть, под второй пролезть и т. д. </w:t>
      </w:r>
    </w:p>
    <w:p w:rsidR="0082511C" w:rsidRPr="00915407" w:rsidRDefault="0082511C" w:rsidP="003104BE">
      <w:pPr>
        <w:numPr>
          <w:ilvl w:val="0"/>
          <w:numId w:val="2"/>
        </w:numPr>
        <w:spacing w:before="48" w:after="48" w:line="288" w:lineRule="atLeast"/>
        <w:ind w:left="480"/>
        <w:rPr>
          <w:rFonts w:ascii="Times New Roman" w:eastAsia="Times New Roman" w:hAnsi="Times New Roman" w:cs="Times New Roman"/>
          <w:color w:val="2D6186"/>
          <w:sz w:val="24"/>
          <w:szCs w:val="24"/>
          <w:lang w:eastAsia="ru-RU"/>
        </w:rPr>
      </w:pPr>
      <w:r w:rsidRPr="00915407">
        <w:rPr>
          <w:rFonts w:ascii="Times New Roman" w:eastAsia="Times New Roman" w:hAnsi="Times New Roman" w:cs="Times New Roman"/>
          <w:color w:val="2D6186"/>
          <w:sz w:val="24"/>
          <w:szCs w:val="24"/>
          <w:lang w:eastAsia="ru-RU"/>
        </w:rPr>
        <w:t xml:space="preserve">«Попади в корзину»: метание определенного количества мячиков в корзину. «Тоннель»: как можно быстрее пролезть через тоннель. </w:t>
      </w:r>
    </w:p>
    <w:p w:rsidR="0082511C" w:rsidRPr="003104BE" w:rsidRDefault="0082511C"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04BE">
        <w:rPr>
          <w:rFonts w:ascii="Times New Roman" w:eastAsia="Times New Roman" w:hAnsi="Times New Roman" w:cs="Times New Roman"/>
          <w:color w:val="000000"/>
          <w:sz w:val="24"/>
          <w:szCs w:val="24"/>
          <w:lang w:eastAsia="ru-RU"/>
        </w:rPr>
        <w:t>После каждого конкурса жюри подводит итоги, в конце игры объявляет победителя.</w:t>
      </w:r>
    </w:p>
    <w:p w:rsidR="0082511C" w:rsidRPr="003104BE" w:rsidRDefault="0082511C" w:rsidP="003104BE">
      <w:pPr>
        <w:spacing w:before="100" w:beforeAutospacing="1" w:after="100" w:afterAutospacing="1" w:line="240" w:lineRule="auto"/>
        <w:outlineLvl w:val="2"/>
        <w:rPr>
          <w:rFonts w:ascii="Times New Roman" w:eastAsia="Times New Roman" w:hAnsi="Times New Roman" w:cs="Times New Roman"/>
          <w:b/>
          <w:bCs/>
          <w:color w:val="2D6186"/>
          <w:sz w:val="24"/>
          <w:szCs w:val="24"/>
          <w:lang w:eastAsia="ru-RU"/>
        </w:rPr>
      </w:pPr>
      <w:r w:rsidRPr="003104BE">
        <w:rPr>
          <w:rFonts w:ascii="Times New Roman" w:eastAsia="Times New Roman" w:hAnsi="Times New Roman" w:cs="Times New Roman"/>
          <w:b/>
          <w:bCs/>
          <w:color w:val="2D6186"/>
          <w:sz w:val="24"/>
          <w:szCs w:val="24"/>
          <w:lang w:eastAsia="ru-RU"/>
        </w:rPr>
        <w:t>Дидактическая игра «</w:t>
      </w:r>
      <w:r w:rsidR="0065267D">
        <w:rPr>
          <w:rFonts w:ascii="Times New Roman" w:eastAsia="Times New Roman" w:hAnsi="Times New Roman" w:cs="Times New Roman"/>
          <w:b/>
          <w:bCs/>
          <w:color w:val="2D6186"/>
          <w:sz w:val="24"/>
          <w:szCs w:val="24"/>
          <w:lang w:eastAsia="ru-RU"/>
        </w:rPr>
        <w:t>Волшебный знак</w:t>
      </w:r>
      <w:r w:rsidRPr="003104BE">
        <w:rPr>
          <w:rFonts w:ascii="Times New Roman" w:eastAsia="Times New Roman" w:hAnsi="Times New Roman" w:cs="Times New Roman"/>
          <w:b/>
          <w:bCs/>
          <w:color w:val="2D6186"/>
          <w:sz w:val="24"/>
          <w:szCs w:val="24"/>
          <w:lang w:eastAsia="ru-RU"/>
        </w:rPr>
        <w:t>»</w:t>
      </w:r>
    </w:p>
    <w:p w:rsidR="0065267D" w:rsidRDefault="008D1358"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04BE">
        <w:rPr>
          <w:rFonts w:ascii="Times New Roman" w:eastAsia="Times New Roman" w:hAnsi="Times New Roman" w:cs="Times New Roman"/>
          <w:b/>
          <w:bCs/>
          <w:i/>
          <w:iCs/>
          <w:color w:val="000000"/>
          <w:sz w:val="24"/>
          <w:szCs w:val="24"/>
          <w:lang w:eastAsia="ru-RU"/>
        </w:rPr>
        <w:t>Цель</w:t>
      </w:r>
      <w:r w:rsidRPr="003104BE">
        <w:rPr>
          <w:rFonts w:ascii="Times New Roman" w:eastAsia="Times New Roman" w:hAnsi="Times New Roman" w:cs="Times New Roman"/>
          <w:i/>
          <w:iCs/>
          <w:color w:val="000000"/>
          <w:sz w:val="24"/>
          <w:szCs w:val="24"/>
          <w:lang w:eastAsia="ru-RU"/>
        </w:rPr>
        <w:t>:</w:t>
      </w:r>
      <w:r w:rsidRPr="003104BE">
        <w:rPr>
          <w:rFonts w:ascii="Times New Roman" w:eastAsia="Times New Roman" w:hAnsi="Times New Roman" w:cs="Times New Roman"/>
          <w:color w:val="000000"/>
          <w:sz w:val="24"/>
          <w:szCs w:val="24"/>
          <w:lang w:eastAsia="ru-RU"/>
        </w:rPr>
        <w:t xml:space="preserve"> учить</w:t>
      </w:r>
      <w:r w:rsidR="0082511C" w:rsidRPr="003104BE">
        <w:rPr>
          <w:rFonts w:ascii="Times New Roman" w:eastAsia="Times New Roman" w:hAnsi="Times New Roman" w:cs="Times New Roman"/>
          <w:color w:val="000000"/>
          <w:sz w:val="24"/>
          <w:szCs w:val="24"/>
          <w:lang w:eastAsia="ru-RU"/>
        </w:rPr>
        <w:t xml:space="preserve"> детей различать дорожные знаки для водителей (велосипедистов) и пешеходов; закреплять знания о предупреждающих знаках: «Дети», «Опасный поворот», запрещающих знаках: «Въезд запрещен» (запрещается въезд всех транспортных сре</w:t>
      </w:r>
      <w:proofErr w:type="gramStart"/>
      <w:r w:rsidR="0082511C" w:rsidRPr="003104BE">
        <w:rPr>
          <w:rFonts w:ascii="Times New Roman" w:eastAsia="Times New Roman" w:hAnsi="Times New Roman" w:cs="Times New Roman"/>
          <w:color w:val="000000"/>
          <w:sz w:val="24"/>
          <w:szCs w:val="24"/>
          <w:lang w:eastAsia="ru-RU"/>
        </w:rPr>
        <w:t>дств в д</w:t>
      </w:r>
      <w:proofErr w:type="gramEnd"/>
      <w:r w:rsidR="0082511C" w:rsidRPr="003104BE">
        <w:rPr>
          <w:rFonts w:ascii="Times New Roman" w:eastAsia="Times New Roman" w:hAnsi="Times New Roman" w:cs="Times New Roman"/>
          <w:color w:val="000000"/>
          <w:sz w:val="24"/>
          <w:szCs w:val="24"/>
          <w:lang w:eastAsia="ru-RU"/>
        </w:rPr>
        <w:t>анном направлении), «Движение на велосипедах запрещено», «Движение пешеходов запрещено», предписывающих знаках: «Движение прямо», «Движение направо», «Движение налево», «Круговое движение», «Велосипедная доро</w:t>
      </w:r>
      <w:r w:rsidR="0065267D">
        <w:rPr>
          <w:rFonts w:ascii="Times New Roman" w:eastAsia="Times New Roman" w:hAnsi="Times New Roman" w:cs="Times New Roman"/>
          <w:color w:val="000000"/>
          <w:sz w:val="24"/>
          <w:szCs w:val="24"/>
          <w:lang w:eastAsia="ru-RU"/>
        </w:rPr>
        <w:t>жка», информационно-указательные знаки</w:t>
      </w:r>
      <w:r w:rsidR="0082511C" w:rsidRPr="003104BE">
        <w:rPr>
          <w:rFonts w:ascii="Times New Roman" w:eastAsia="Times New Roman" w:hAnsi="Times New Roman" w:cs="Times New Roman"/>
          <w:color w:val="000000"/>
          <w:sz w:val="24"/>
          <w:szCs w:val="24"/>
          <w:lang w:eastAsia="ru-RU"/>
        </w:rPr>
        <w:t>: «Место стоянк</w:t>
      </w:r>
      <w:r w:rsidR="0065267D">
        <w:rPr>
          <w:rFonts w:ascii="Times New Roman" w:eastAsia="Times New Roman" w:hAnsi="Times New Roman" w:cs="Times New Roman"/>
          <w:color w:val="000000"/>
          <w:sz w:val="24"/>
          <w:szCs w:val="24"/>
          <w:lang w:eastAsia="ru-RU"/>
        </w:rPr>
        <w:t>и», «Пешеходный переход», знаки</w:t>
      </w:r>
      <w:r w:rsidR="0082511C" w:rsidRPr="003104BE">
        <w:rPr>
          <w:rFonts w:ascii="Times New Roman" w:eastAsia="Times New Roman" w:hAnsi="Times New Roman" w:cs="Times New Roman"/>
          <w:color w:val="000000"/>
          <w:sz w:val="24"/>
          <w:szCs w:val="24"/>
          <w:lang w:eastAsia="ru-RU"/>
        </w:rPr>
        <w:t xml:space="preserve"> сервиса: «Пункт первой медицинской помощи», «Телефон», «Пункт питания», «Автозаправочная станция», «Техническое обслуживание автомобилей»; развивать внимание, навыки осознанного использования знаний ПДД в повседневной жизни. </w:t>
      </w:r>
      <w:r w:rsidR="0082511C" w:rsidRPr="003104BE">
        <w:rPr>
          <w:rFonts w:ascii="Times New Roman" w:eastAsia="Times New Roman" w:hAnsi="Times New Roman" w:cs="Times New Roman"/>
          <w:color w:val="000000"/>
          <w:sz w:val="24"/>
          <w:szCs w:val="24"/>
          <w:lang w:eastAsia="ru-RU"/>
        </w:rPr>
        <w:br/>
      </w:r>
      <w:r w:rsidR="0082511C" w:rsidRPr="003104BE">
        <w:rPr>
          <w:rFonts w:ascii="Times New Roman" w:eastAsia="Times New Roman" w:hAnsi="Times New Roman" w:cs="Times New Roman"/>
          <w:i/>
          <w:iCs/>
          <w:color w:val="000000"/>
          <w:sz w:val="24"/>
          <w:szCs w:val="24"/>
          <w:lang w:eastAsia="ru-RU"/>
        </w:rPr>
        <w:t xml:space="preserve">Материал: </w:t>
      </w:r>
      <w:r w:rsidR="0065267D">
        <w:rPr>
          <w:rFonts w:ascii="Times New Roman" w:eastAsia="Times New Roman" w:hAnsi="Times New Roman" w:cs="Times New Roman"/>
          <w:color w:val="000000"/>
          <w:sz w:val="24"/>
          <w:szCs w:val="24"/>
          <w:lang w:eastAsia="ru-RU"/>
        </w:rPr>
        <w:t>дорожные знаки</w:t>
      </w:r>
    </w:p>
    <w:p w:rsidR="0082511C" w:rsidRPr="003104BE" w:rsidRDefault="0082511C"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04BE">
        <w:rPr>
          <w:rFonts w:ascii="Times New Roman" w:eastAsia="Times New Roman" w:hAnsi="Times New Roman" w:cs="Times New Roman"/>
          <w:b/>
          <w:bCs/>
          <w:i/>
          <w:iCs/>
          <w:color w:val="000000"/>
          <w:sz w:val="24"/>
          <w:szCs w:val="24"/>
          <w:lang w:eastAsia="ru-RU"/>
        </w:rPr>
        <w:t>Ход игры</w:t>
      </w:r>
      <w:r w:rsidRPr="003104BE">
        <w:rPr>
          <w:rFonts w:ascii="Times New Roman" w:eastAsia="Times New Roman" w:hAnsi="Times New Roman" w:cs="Times New Roman"/>
          <w:b/>
          <w:bCs/>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t xml:space="preserve">Ведущий </w:t>
      </w:r>
      <w:r w:rsidR="0065267D">
        <w:rPr>
          <w:rFonts w:ascii="Times New Roman" w:eastAsia="Times New Roman" w:hAnsi="Times New Roman" w:cs="Times New Roman"/>
          <w:color w:val="000000"/>
          <w:sz w:val="24"/>
          <w:szCs w:val="24"/>
          <w:lang w:eastAsia="ru-RU"/>
        </w:rPr>
        <w:t>показывает знак.</w:t>
      </w:r>
      <w:r w:rsidRPr="003104BE">
        <w:rPr>
          <w:rFonts w:ascii="Times New Roman" w:eastAsia="Times New Roman" w:hAnsi="Times New Roman" w:cs="Times New Roman"/>
          <w:color w:val="000000"/>
          <w:sz w:val="24"/>
          <w:szCs w:val="24"/>
          <w:lang w:eastAsia="ru-RU"/>
        </w:rPr>
        <w:t xml:space="preserve"> Дети называют каждый из них и объясняют назначение.</w:t>
      </w:r>
    </w:p>
    <w:p w:rsidR="0082511C" w:rsidRPr="003104BE" w:rsidRDefault="0082511C" w:rsidP="003104BE">
      <w:pPr>
        <w:spacing w:before="100" w:beforeAutospacing="1" w:after="100" w:afterAutospacing="1" w:line="240" w:lineRule="auto"/>
        <w:outlineLvl w:val="2"/>
        <w:rPr>
          <w:rFonts w:ascii="Times New Roman" w:eastAsia="Times New Roman" w:hAnsi="Times New Roman" w:cs="Times New Roman"/>
          <w:b/>
          <w:bCs/>
          <w:color w:val="2D6186"/>
          <w:sz w:val="24"/>
          <w:szCs w:val="24"/>
          <w:lang w:eastAsia="ru-RU"/>
        </w:rPr>
      </w:pPr>
      <w:r w:rsidRPr="003104BE">
        <w:rPr>
          <w:rFonts w:ascii="Times New Roman" w:eastAsia="Times New Roman" w:hAnsi="Times New Roman" w:cs="Times New Roman"/>
          <w:b/>
          <w:bCs/>
          <w:color w:val="2D6186"/>
          <w:sz w:val="24"/>
          <w:szCs w:val="24"/>
          <w:lang w:eastAsia="ru-RU"/>
        </w:rPr>
        <w:t>Дидактическая игра "Угадай, какой знак"</w:t>
      </w:r>
    </w:p>
    <w:p w:rsidR="0082511C" w:rsidRPr="003104BE" w:rsidRDefault="0082511C"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04BE">
        <w:rPr>
          <w:rFonts w:ascii="Times New Roman" w:eastAsia="Times New Roman" w:hAnsi="Times New Roman" w:cs="Times New Roman"/>
          <w:b/>
          <w:bCs/>
          <w:i/>
          <w:iCs/>
          <w:color w:val="000000"/>
          <w:sz w:val="24"/>
          <w:szCs w:val="24"/>
          <w:lang w:eastAsia="ru-RU"/>
        </w:rPr>
        <w:t>Цель:</w:t>
      </w:r>
      <w:r w:rsidR="0065267D">
        <w:rPr>
          <w:rFonts w:ascii="Times New Roman" w:eastAsia="Times New Roman" w:hAnsi="Times New Roman" w:cs="Times New Roman"/>
          <w:b/>
          <w:bCs/>
          <w:i/>
          <w:iCs/>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t xml:space="preserve">учить детей различать дорожные знаки; закреплять знания о ПДД; воспитывать умение самостоятельно пользоваться полученными знаниями в повседневной жизни. </w:t>
      </w:r>
      <w:r w:rsidRPr="003104BE">
        <w:rPr>
          <w:rFonts w:ascii="Times New Roman" w:eastAsia="Times New Roman" w:hAnsi="Times New Roman" w:cs="Times New Roman"/>
          <w:color w:val="000000"/>
          <w:sz w:val="24"/>
          <w:szCs w:val="24"/>
          <w:lang w:eastAsia="ru-RU"/>
        </w:rPr>
        <w:br/>
      </w:r>
      <w:r w:rsidRPr="003104BE">
        <w:rPr>
          <w:rFonts w:ascii="Times New Roman" w:eastAsia="Times New Roman" w:hAnsi="Times New Roman" w:cs="Times New Roman"/>
          <w:b/>
          <w:bCs/>
          <w:i/>
          <w:iCs/>
          <w:color w:val="000000"/>
          <w:sz w:val="24"/>
          <w:szCs w:val="24"/>
          <w:lang w:eastAsia="ru-RU"/>
        </w:rPr>
        <w:t>Материал:</w:t>
      </w:r>
      <w:r w:rsidR="0065267D">
        <w:rPr>
          <w:rFonts w:ascii="Times New Roman" w:eastAsia="Times New Roman" w:hAnsi="Times New Roman" w:cs="Times New Roman"/>
          <w:b/>
          <w:bCs/>
          <w:i/>
          <w:iCs/>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t xml:space="preserve">кубики с наклеенными на них дорожными знаками: предупреждающими, запрещающими, информационно-указательными и знаками сервиса. </w:t>
      </w:r>
      <w:r w:rsidRPr="003104BE">
        <w:rPr>
          <w:rFonts w:ascii="Times New Roman" w:eastAsia="Times New Roman" w:hAnsi="Times New Roman" w:cs="Times New Roman"/>
          <w:color w:val="000000"/>
          <w:sz w:val="24"/>
          <w:szCs w:val="24"/>
          <w:lang w:eastAsia="ru-RU"/>
        </w:rPr>
        <w:br/>
      </w:r>
      <w:r w:rsidRPr="003104BE">
        <w:rPr>
          <w:rFonts w:ascii="Times New Roman" w:eastAsia="Times New Roman" w:hAnsi="Times New Roman" w:cs="Times New Roman"/>
          <w:b/>
          <w:bCs/>
          <w:color w:val="000000"/>
          <w:sz w:val="24"/>
          <w:szCs w:val="24"/>
          <w:lang w:eastAsia="ru-RU"/>
        </w:rPr>
        <w:t>Ход игры</w:t>
      </w:r>
      <w:r w:rsidRPr="003104BE">
        <w:rPr>
          <w:rFonts w:ascii="Times New Roman" w:eastAsia="Times New Roman" w:hAnsi="Times New Roman" w:cs="Times New Roman"/>
          <w:color w:val="000000"/>
          <w:sz w:val="24"/>
          <w:szCs w:val="24"/>
          <w:lang w:eastAsia="ru-RU"/>
        </w:rPr>
        <w:br/>
        <w:t xml:space="preserve">Играющим раздают кубики. Дети внимательно изучают их. Далее каждый ребенок рассказывает о своем знаке, не называя его, а все остальные отгадывают знак по описанию. </w:t>
      </w:r>
      <w:r w:rsidRPr="003104BE">
        <w:rPr>
          <w:rFonts w:ascii="Times New Roman" w:eastAsia="Times New Roman" w:hAnsi="Times New Roman" w:cs="Times New Roman"/>
          <w:color w:val="000000"/>
          <w:sz w:val="24"/>
          <w:szCs w:val="24"/>
          <w:lang w:eastAsia="ru-RU"/>
        </w:rPr>
        <w:br/>
      </w:r>
      <w:r w:rsidRPr="003104BE">
        <w:rPr>
          <w:rFonts w:ascii="Times New Roman" w:eastAsia="Times New Roman" w:hAnsi="Times New Roman" w:cs="Times New Roman"/>
          <w:i/>
          <w:iCs/>
          <w:color w:val="000000"/>
          <w:sz w:val="24"/>
          <w:szCs w:val="24"/>
          <w:lang w:eastAsia="ru-RU"/>
        </w:rPr>
        <w:t xml:space="preserve">Примечание. </w:t>
      </w:r>
      <w:r w:rsidRPr="003104BE">
        <w:rPr>
          <w:rFonts w:ascii="Times New Roman" w:eastAsia="Times New Roman" w:hAnsi="Times New Roman" w:cs="Times New Roman"/>
          <w:color w:val="000000"/>
          <w:sz w:val="24"/>
          <w:szCs w:val="24"/>
          <w:lang w:eastAsia="ru-RU"/>
        </w:rPr>
        <w:t>Кубики можно рекомендовать для индивидуальной работы с детьми в детском саду и в семье, а также для их самостоятельных игр.</w:t>
      </w:r>
    </w:p>
    <w:p w:rsidR="0082511C" w:rsidRPr="003104BE" w:rsidRDefault="0082511C" w:rsidP="003104BE">
      <w:pPr>
        <w:spacing w:before="100" w:beforeAutospacing="1" w:after="100" w:afterAutospacing="1" w:line="240" w:lineRule="auto"/>
        <w:outlineLvl w:val="2"/>
        <w:rPr>
          <w:rFonts w:ascii="Times New Roman" w:eastAsia="Times New Roman" w:hAnsi="Times New Roman" w:cs="Times New Roman"/>
          <w:b/>
          <w:bCs/>
          <w:color w:val="2D6186"/>
          <w:sz w:val="24"/>
          <w:szCs w:val="24"/>
          <w:lang w:eastAsia="ru-RU"/>
        </w:rPr>
      </w:pPr>
      <w:r w:rsidRPr="003104BE">
        <w:rPr>
          <w:rFonts w:ascii="Times New Roman" w:eastAsia="Times New Roman" w:hAnsi="Times New Roman" w:cs="Times New Roman"/>
          <w:b/>
          <w:bCs/>
          <w:color w:val="2D6186"/>
          <w:sz w:val="24"/>
          <w:szCs w:val="24"/>
          <w:lang w:eastAsia="ru-RU"/>
        </w:rPr>
        <w:t>"Дидактическая игра «Поставь дорожный знак»"</w:t>
      </w:r>
    </w:p>
    <w:p w:rsidR="0082511C" w:rsidRPr="003104BE" w:rsidRDefault="0082511C"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3104BE">
        <w:rPr>
          <w:rFonts w:ascii="Times New Roman" w:eastAsia="Times New Roman" w:hAnsi="Times New Roman" w:cs="Times New Roman"/>
          <w:b/>
          <w:bCs/>
          <w:i/>
          <w:iCs/>
          <w:color w:val="000000"/>
          <w:sz w:val="24"/>
          <w:szCs w:val="24"/>
          <w:lang w:eastAsia="ru-RU"/>
        </w:rPr>
        <w:t>Цель:</w:t>
      </w:r>
      <w:r w:rsidR="0065267D">
        <w:rPr>
          <w:rFonts w:ascii="Times New Roman" w:eastAsia="Times New Roman" w:hAnsi="Times New Roman" w:cs="Times New Roman"/>
          <w:b/>
          <w:bCs/>
          <w:i/>
          <w:iCs/>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t>учить детей различать дорожные знаки (предупреждающие —, «Дети», «Пешеходный переход», «Дикие животные», запрещающие — «Въезд запрещен», «Движение запрещено», «Движение на велосипедах запрещено», предписывающие — «Движение прямо», «Движение направо», «Движение налево», «Круговое движение», «Пешеходная дорожка», информационно-указательные — «Место стоянки», «Пешеходный переход», знаки сервиса — «Пункт первой медицинской помощи», «Телефон», «Пункт питания», «Автозаправочная станция», «Техническое обслуживание автомобилей», «Место отдыха», «Пост ГАИ»);</w:t>
      </w:r>
      <w:proofErr w:type="gramEnd"/>
      <w:r w:rsidRPr="003104BE">
        <w:rPr>
          <w:rFonts w:ascii="Times New Roman" w:eastAsia="Times New Roman" w:hAnsi="Times New Roman" w:cs="Times New Roman"/>
          <w:color w:val="000000"/>
          <w:sz w:val="24"/>
          <w:szCs w:val="24"/>
          <w:lang w:eastAsia="ru-RU"/>
        </w:rPr>
        <w:t xml:space="preserve"> развивать внимание, навыки ориентировки в пространстве. </w:t>
      </w:r>
      <w:r w:rsidRPr="003104BE">
        <w:rPr>
          <w:rFonts w:ascii="Times New Roman" w:eastAsia="Times New Roman" w:hAnsi="Times New Roman" w:cs="Times New Roman"/>
          <w:color w:val="000000"/>
          <w:sz w:val="24"/>
          <w:szCs w:val="24"/>
          <w:lang w:eastAsia="ru-RU"/>
        </w:rPr>
        <w:br/>
      </w:r>
      <w:r w:rsidRPr="003104BE">
        <w:rPr>
          <w:rFonts w:ascii="Times New Roman" w:eastAsia="Times New Roman" w:hAnsi="Times New Roman" w:cs="Times New Roman"/>
          <w:b/>
          <w:bCs/>
          <w:i/>
          <w:iCs/>
          <w:color w:val="000000"/>
          <w:sz w:val="24"/>
          <w:szCs w:val="24"/>
          <w:lang w:eastAsia="ru-RU"/>
        </w:rPr>
        <w:t>Материал:</w:t>
      </w:r>
      <w:r w:rsidR="0065267D">
        <w:rPr>
          <w:rFonts w:ascii="Times New Roman" w:eastAsia="Times New Roman" w:hAnsi="Times New Roman" w:cs="Times New Roman"/>
          <w:b/>
          <w:bCs/>
          <w:i/>
          <w:iCs/>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t xml:space="preserve">дорожные знаки, игровое поле с изображением дорог, пешеходных переходов, административных и жилых зданий, автостоянки, перекрестков. </w:t>
      </w:r>
      <w:r w:rsidRPr="003104BE">
        <w:rPr>
          <w:rFonts w:ascii="Times New Roman" w:eastAsia="Times New Roman" w:hAnsi="Times New Roman" w:cs="Times New Roman"/>
          <w:color w:val="000000"/>
          <w:sz w:val="24"/>
          <w:szCs w:val="24"/>
          <w:lang w:eastAsia="ru-RU"/>
        </w:rPr>
        <w:br/>
      </w:r>
      <w:r w:rsidRPr="003104BE">
        <w:rPr>
          <w:rFonts w:ascii="Times New Roman" w:eastAsia="Times New Roman" w:hAnsi="Times New Roman" w:cs="Times New Roman"/>
          <w:b/>
          <w:bCs/>
          <w:color w:val="000000"/>
          <w:sz w:val="24"/>
          <w:szCs w:val="24"/>
          <w:lang w:eastAsia="ru-RU"/>
        </w:rPr>
        <w:t>Ход игры:</w:t>
      </w:r>
      <w:r w:rsidRPr="003104BE">
        <w:rPr>
          <w:rFonts w:ascii="Times New Roman" w:eastAsia="Times New Roman" w:hAnsi="Times New Roman" w:cs="Times New Roman"/>
          <w:color w:val="000000"/>
          <w:sz w:val="24"/>
          <w:szCs w:val="24"/>
          <w:lang w:eastAsia="ru-RU"/>
        </w:rPr>
        <w:br/>
        <w:t xml:space="preserve">Детям предлагается: </w:t>
      </w:r>
      <w:r w:rsidRPr="003104BE">
        <w:rPr>
          <w:rFonts w:ascii="Times New Roman" w:eastAsia="Times New Roman" w:hAnsi="Times New Roman" w:cs="Times New Roman"/>
          <w:color w:val="000000"/>
          <w:sz w:val="24"/>
          <w:szCs w:val="24"/>
          <w:lang w:eastAsia="ru-RU"/>
        </w:rPr>
        <w:br/>
      </w:r>
      <w:r w:rsidRPr="003104BE">
        <w:rPr>
          <w:rFonts w:ascii="Times New Roman" w:eastAsia="Times New Roman" w:hAnsi="Times New Roman" w:cs="Times New Roman"/>
          <w:color w:val="000000"/>
          <w:sz w:val="24"/>
          <w:szCs w:val="24"/>
          <w:lang w:eastAsia="ru-RU"/>
        </w:rPr>
        <w:lastRenderedPageBreak/>
        <w:t xml:space="preserve">1. Рассмотреть игровое поле и то, что на нем изображено. </w:t>
      </w:r>
      <w:r w:rsidRPr="003104BE">
        <w:rPr>
          <w:rFonts w:ascii="Times New Roman" w:eastAsia="Times New Roman" w:hAnsi="Times New Roman" w:cs="Times New Roman"/>
          <w:color w:val="000000"/>
          <w:sz w:val="24"/>
          <w:szCs w:val="24"/>
          <w:lang w:eastAsia="ru-RU"/>
        </w:rPr>
        <w:br/>
        <w:t xml:space="preserve">2. Расставить нужные дорожные знаки. </w:t>
      </w:r>
      <w:proofErr w:type="gramStart"/>
      <w:r w:rsidRPr="003104BE">
        <w:rPr>
          <w:rFonts w:ascii="Times New Roman" w:eastAsia="Times New Roman" w:hAnsi="Times New Roman" w:cs="Times New Roman"/>
          <w:color w:val="000000"/>
          <w:sz w:val="24"/>
          <w:szCs w:val="24"/>
          <w:lang w:eastAsia="ru-RU"/>
        </w:rPr>
        <w:t xml:space="preserve">Например, у школы — знак «Дети», у кафе — «Пункт питания», на перекрестке — «Пешеходный переход» и т. д. </w:t>
      </w:r>
      <w:r w:rsidRPr="003104BE">
        <w:rPr>
          <w:rFonts w:ascii="Times New Roman" w:eastAsia="Times New Roman" w:hAnsi="Times New Roman" w:cs="Times New Roman"/>
          <w:color w:val="000000"/>
          <w:sz w:val="24"/>
          <w:szCs w:val="24"/>
          <w:lang w:eastAsia="ru-RU"/>
        </w:rPr>
        <w:br/>
        <w:t>Выигрывает тот, кто за определенное время успеет расставить все знаки правильно и быстро.</w:t>
      </w:r>
      <w:proofErr w:type="gramEnd"/>
    </w:p>
    <w:p w:rsidR="0082511C" w:rsidRPr="003104BE" w:rsidRDefault="0082511C" w:rsidP="003104BE">
      <w:pPr>
        <w:spacing w:before="100" w:beforeAutospacing="1" w:after="100" w:afterAutospacing="1" w:line="240" w:lineRule="auto"/>
        <w:outlineLvl w:val="2"/>
        <w:rPr>
          <w:rFonts w:ascii="Times New Roman" w:eastAsia="Times New Roman" w:hAnsi="Times New Roman" w:cs="Times New Roman"/>
          <w:b/>
          <w:bCs/>
          <w:color w:val="2D6186"/>
          <w:sz w:val="24"/>
          <w:szCs w:val="24"/>
          <w:lang w:eastAsia="ru-RU"/>
        </w:rPr>
      </w:pPr>
      <w:r w:rsidRPr="003104BE">
        <w:rPr>
          <w:rFonts w:ascii="Times New Roman" w:eastAsia="Times New Roman" w:hAnsi="Times New Roman" w:cs="Times New Roman"/>
          <w:b/>
          <w:bCs/>
          <w:color w:val="2D6186"/>
          <w:sz w:val="24"/>
          <w:szCs w:val="24"/>
          <w:lang w:eastAsia="ru-RU"/>
        </w:rPr>
        <w:t>"Дидактическая игра «Наша улица»"</w:t>
      </w:r>
    </w:p>
    <w:p w:rsidR="0082511C" w:rsidRPr="003104BE" w:rsidRDefault="0082511C"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04BE">
        <w:rPr>
          <w:rFonts w:ascii="Times New Roman" w:eastAsia="Times New Roman" w:hAnsi="Times New Roman" w:cs="Times New Roman"/>
          <w:b/>
          <w:bCs/>
          <w:i/>
          <w:iCs/>
          <w:color w:val="000000"/>
          <w:sz w:val="24"/>
          <w:szCs w:val="24"/>
          <w:lang w:eastAsia="ru-RU"/>
        </w:rPr>
        <w:t>Цель:</w:t>
      </w:r>
      <w:r w:rsidR="0065267D">
        <w:rPr>
          <w:rFonts w:ascii="Times New Roman" w:eastAsia="Times New Roman" w:hAnsi="Times New Roman" w:cs="Times New Roman"/>
          <w:b/>
          <w:bCs/>
          <w:i/>
          <w:iCs/>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t xml:space="preserve">расширять знания детей о правилах поведения пешехода и водителя в условиях улицы; закреплять представления детей о назначении светофора; учить различать дорожные знаки (предупреждающие, запрещающие, предписывающие, информационно-указательные), предназначенные для водителей и пешеходов. </w:t>
      </w:r>
      <w:r w:rsidRPr="003104BE">
        <w:rPr>
          <w:rFonts w:ascii="Times New Roman" w:eastAsia="Times New Roman" w:hAnsi="Times New Roman" w:cs="Times New Roman"/>
          <w:color w:val="000000"/>
          <w:sz w:val="24"/>
          <w:szCs w:val="24"/>
          <w:lang w:eastAsia="ru-RU"/>
        </w:rPr>
        <w:br/>
      </w:r>
      <w:proofErr w:type="gramStart"/>
      <w:r w:rsidRPr="003104BE">
        <w:rPr>
          <w:rFonts w:ascii="Times New Roman" w:eastAsia="Times New Roman" w:hAnsi="Times New Roman" w:cs="Times New Roman"/>
          <w:b/>
          <w:bCs/>
          <w:i/>
          <w:iCs/>
          <w:color w:val="000000"/>
          <w:sz w:val="24"/>
          <w:szCs w:val="24"/>
          <w:lang w:eastAsia="ru-RU"/>
        </w:rPr>
        <w:t>Материал:</w:t>
      </w:r>
      <w:r w:rsidR="0065267D">
        <w:rPr>
          <w:rFonts w:ascii="Times New Roman" w:eastAsia="Times New Roman" w:hAnsi="Times New Roman" w:cs="Times New Roman"/>
          <w:b/>
          <w:bCs/>
          <w:i/>
          <w:iCs/>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t>макет улицы с домами, перекрестком, автомобили-игрушки, куклы-пешеходы, куклы-водители, светофор-игрушка, дорожные знаки, деревья (макеты).</w:t>
      </w:r>
      <w:proofErr w:type="gramEnd"/>
      <w:r w:rsidRPr="003104BE">
        <w:rPr>
          <w:rFonts w:ascii="Times New Roman" w:eastAsia="Times New Roman" w:hAnsi="Times New Roman" w:cs="Times New Roman"/>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br/>
        <w:t xml:space="preserve">Игра проводится на макете. </w:t>
      </w:r>
      <w:r w:rsidRPr="003104BE">
        <w:rPr>
          <w:rFonts w:ascii="Times New Roman" w:eastAsia="Times New Roman" w:hAnsi="Times New Roman" w:cs="Times New Roman"/>
          <w:color w:val="000000"/>
          <w:sz w:val="24"/>
          <w:szCs w:val="24"/>
          <w:lang w:eastAsia="ru-RU"/>
        </w:rPr>
        <w:br/>
      </w:r>
      <w:r w:rsidRPr="003104BE">
        <w:rPr>
          <w:rFonts w:ascii="Times New Roman" w:eastAsia="Times New Roman" w:hAnsi="Times New Roman" w:cs="Times New Roman"/>
          <w:b/>
          <w:bCs/>
          <w:color w:val="000000"/>
          <w:sz w:val="24"/>
          <w:szCs w:val="24"/>
          <w:lang w:eastAsia="ru-RU"/>
        </w:rPr>
        <w:t>Ход игры:</w:t>
      </w:r>
      <w:r w:rsidRPr="003104BE">
        <w:rPr>
          <w:rFonts w:ascii="Times New Roman" w:eastAsia="Times New Roman" w:hAnsi="Times New Roman" w:cs="Times New Roman"/>
          <w:color w:val="000000"/>
          <w:sz w:val="24"/>
          <w:szCs w:val="24"/>
          <w:lang w:eastAsia="ru-RU"/>
        </w:rPr>
        <w:br/>
      </w:r>
      <w:r w:rsidRPr="003104BE">
        <w:rPr>
          <w:rFonts w:ascii="Times New Roman" w:eastAsia="Times New Roman" w:hAnsi="Times New Roman" w:cs="Times New Roman"/>
          <w:i/>
          <w:iCs/>
          <w:color w:val="000000"/>
          <w:sz w:val="24"/>
          <w:szCs w:val="24"/>
          <w:lang w:eastAsia="ru-RU"/>
        </w:rPr>
        <w:t>Вариант для «пешеходов»</w:t>
      </w:r>
      <w:r w:rsidRPr="003104BE">
        <w:rPr>
          <w:rFonts w:ascii="Times New Roman" w:eastAsia="Times New Roman" w:hAnsi="Times New Roman" w:cs="Times New Roman"/>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br/>
        <w:t xml:space="preserve">Дети по заданию педагога разыгрывают различные дорожные ситуации. Так, на управляемом перекрестке на зеленый сигнал светофора куклы переходят дорогу, </w:t>
      </w:r>
      <w:proofErr w:type="gramStart"/>
      <w:r w:rsidRPr="003104BE">
        <w:rPr>
          <w:rFonts w:ascii="Times New Roman" w:eastAsia="Times New Roman" w:hAnsi="Times New Roman" w:cs="Times New Roman"/>
          <w:color w:val="000000"/>
          <w:sz w:val="24"/>
          <w:szCs w:val="24"/>
          <w:lang w:eastAsia="ru-RU"/>
        </w:rPr>
        <w:t>на</w:t>
      </w:r>
      <w:proofErr w:type="gramEnd"/>
      <w:r w:rsidRPr="003104BE">
        <w:rPr>
          <w:rFonts w:ascii="Times New Roman" w:eastAsia="Times New Roman" w:hAnsi="Times New Roman" w:cs="Times New Roman"/>
          <w:color w:val="000000"/>
          <w:sz w:val="24"/>
          <w:szCs w:val="24"/>
          <w:lang w:eastAsia="ru-RU"/>
        </w:rPr>
        <w:t xml:space="preserve"> желтый — останавливаются, ждут, на красный продолжают стоять. </w:t>
      </w:r>
      <w:r w:rsidRPr="003104BE">
        <w:rPr>
          <w:rFonts w:ascii="Times New Roman" w:eastAsia="Times New Roman" w:hAnsi="Times New Roman" w:cs="Times New Roman"/>
          <w:color w:val="000000"/>
          <w:sz w:val="24"/>
          <w:szCs w:val="24"/>
          <w:lang w:eastAsia="ru-RU"/>
        </w:rPr>
        <w:br/>
        <w:t xml:space="preserve">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 </w:t>
      </w:r>
      <w:r w:rsidRPr="003104BE">
        <w:rPr>
          <w:rFonts w:ascii="Times New Roman" w:eastAsia="Times New Roman" w:hAnsi="Times New Roman" w:cs="Times New Roman"/>
          <w:color w:val="000000"/>
          <w:sz w:val="24"/>
          <w:szCs w:val="24"/>
          <w:lang w:eastAsia="ru-RU"/>
        </w:rPr>
        <w:br/>
      </w:r>
      <w:r w:rsidRPr="003104BE">
        <w:rPr>
          <w:rFonts w:ascii="Times New Roman" w:eastAsia="Times New Roman" w:hAnsi="Times New Roman" w:cs="Times New Roman"/>
          <w:i/>
          <w:iCs/>
          <w:color w:val="000000"/>
          <w:sz w:val="24"/>
          <w:szCs w:val="24"/>
          <w:lang w:eastAsia="ru-RU"/>
        </w:rPr>
        <w:t>Вариант для «водителей»</w:t>
      </w:r>
      <w:r w:rsidRPr="003104BE">
        <w:rPr>
          <w:rFonts w:ascii="Times New Roman" w:eastAsia="Times New Roman" w:hAnsi="Times New Roman" w:cs="Times New Roman"/>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br/>
        <w:t xml:space="preserve">Ведущий показывает дорожные знаки: «Светофорное регулирование», «Дети», «Пешеходный переход» — предупреждающие; </w:t>
      </w:r>
      <w:r w:rsidRPr="003104BE">
        <w:rPr>
          <w:rFonts w:ascii="Times New Roman" w:eastAsia="Times New Roman" w:hAnsi="Times New Roman" w:cs="Times New Roman"/>
          <w:color w:val="000000"/>
          <w:sz w:val="24"/>
          <w:szCs w:val="24"/>
          <w:lang w:eastAsia="ru-RU"/>
        </w:rPr>
        <w:br/>
        <w:t xml:space="preserve">— «Въезд запрещен», «Подача звукового сигнала запрещена» — запрещающие; </w:t>
      </w:r>
      <w:r w:rsidRPr="003104BE">
        <w:rPr>
          <w:rFonts w:ascii="Times New Roman" w:eastAsia="Times New Roman" w:hAnsi="Times New Roman" w:cs="Times New Roman"/>
          <w:color w:val="000000"/>
          <w:sz w:val="24"/>
          <w:szCs w:val="24"/>
          <w:lang w:eastAsia="ru-RU"/>
        </w:rPr>
        <w:br/>
        <w:t>— «Движение прямо», «Движение направо» — предписывающие; —</w:t>
      </w:r>
      <w:proofErr w:type="gramStart"/>
      <w:r w:rsidRPr="003104BE">
        <w:rPr>
          <w:rFonts w:ascii="Times New Roman" w:eastAsia="Times New Roman" w:hAnsi="Times New Roman" w:cs="Times New Roman"/>
          <w:color w:val="000000"/>
          <w:sz w:val="24"/>
          <w:szCs w:val="24"/>
          <w:lang w:eastAsia="ru-RU"/>
        </w:rPr>
        <w:t>«О</w:t>
      </w:r>
      <w:proofErr w:type="gramEnd"/>
      <w:r w:rsidRPr="003104BE">
        <w:rPr>
          <w:rFonts w:ascii="Times New Roman" w:eastAsia="Times New Roman" w:hAnsi="Times New Roman" w:cs="Times New Roman"/>
          <w:color w:val="000000"/>
          <w:sz w:val="24"/>
          <w:szCs w:val="24"/>
          <w:lang w:eastAsia="ru-RU"/>
        </w:rPr>
        <w:t xml:space="preserve">становочный пункт автобуса и (или) троллейбуса», «Пешеходный переход», «Подземный пешеходный переход» — информационно-указательные. </w:t>
      </w:r>
      <w:r w:rsidRPr="003104BE">
        <w:rPr>
          <w:rFonts w:ascii="Times New Roman" w:eastAsia="Times New Roman" w:hAnsi="Times New Roman" w:cs="Times New Roman"/>
          <w:color w:val="000000"/>
          <w:sz w:val="24"/>
          <w:szCs w:val="24"/>
          <w:lang w:eastAsia="ru-RU"/>
        </w:rPr>
        <w:br/>
        <w:t>Дети объясняют, что означает каждый знак, разыгрывают дорожные ситуации.</w:t>
      </w:r>
    </w:p>
    <w:p w:rsidR="0082511C" w:rsidRPr="003104BE" w:rsidRDefault="0082511C" w:rsidP="003104BE">
      <w:pPr>
        <w:spacing w:before="100" w:beforeAutospacing="1" w:after="100" w:afterAutospacing="1" w:line="240" w:lineRule="auto"/>
        <w:outlineLvl w:val="2"/>
        <w:rPr>
          <w:rFonts w:ascii="Times New Roman" w:eastAsia="Times New Roman" w:hAnsi="Times New Roman" w:cs="Times New Roman"/>
          <w:b/>
          <w:bCs/>
          <w:color w:val="2D6186"/>
          <w:sz w:val="24"/>
          <w:szCs w:val="24"/>
          <w:lang w:eastAsia="ru-RU"/>
        </w:rPr>
      </w:pPr>
      <w:r w:rsidRPr="003104BE">
        <w:rPr>
          <w:rFonts w:ascii="Times New Roman" w:eastAsia="Times New Roman" w:hAnsi="Times New Roman" w:cs="Times New Roman"/>
          <w:b/>
          <w:bCs/>
          <w:color w:val="2D6186"/>
          <w:sz w:val="24"/>
          <w:szCs w:val="24"/>
          <w:lang w:eastAsia="ru-RU"/>
        </w:rPr>
        <w:t>"Подвижная игра «Стоп»"</w:t>
      </w:r>
    </w:p>
    <w:p w:rsidR="0082511C" w:rsidRPr="003104BE" w:rsidRDefault="00C40296"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04BE">
        <w:rPr>
          <w:rFonts w:ascii="Times New Roman" w:eastAsia="Times New Roman" w:hAnsi="Times New Roman" w:cs="Times New Roman"/>
          <w:b/>
          <w:bCs/>
          <w:i/>
          <w:iCs/>
          <w:color w:val="000000"/>
          <w:sz w:val="24"/>
          <w:szCs w:val="24"/>
          <w:lang w:eastAsia="ru-RU"/>
        </w:rPr>
        <w:t>Цель</w:t>
      </w:r>
      <w:r w:rsidRPr="003104BE">
        <w:rPr>
          <w:rFonts w:ascii="Times New Roman" w:eastAsia="Times New Roman" w:hAnsi="Times New Roman" w:cs="Times New Roman"/>
          <w:i/>
          <w:iCs/>
          <w:color w:val="000000"/>
          <w:sz w:val="24"/>
          <w:szCs w:val="24"/>
          <w:lang w:eastAsia="ru-RU"/>
        </w:rPr>
        <w:t>:</w:t>
      </w:r>
      <w:r w:rsidRPr="003104BE">
        <w:rPr>
          <w:rFonts w:ascii="Times New Roman" w:eastAsia="Times New Roman" w:hAnsi="Times New Roman" w:cs="Times New Roman"/>
          <w:color w:val="000000"/>
          <w:sz w:val="24"/>
          <w:szCs w:val="24"/>
          <w:lang w:eastAsia="ru-RU"/>
        </w:rPr>
        <w:t xml:space="preserve"> формировать</w:t>
      </w:r>
      <w:r w:rsidR="0082511C" w:rsidRPr="003104BE">
        <w:rPr>
          <w:rFonts w:ascii="Times New Roman" w:eastAsia="Times New Roman" w:hAnsi="Times New Roman" w:cs="Times New Roman"/>
          <w:color w:val="000000"/>
          <w:sz w:val="24"/>
          <w:szCs w:val="24"/>
          <w:lang w:eastAsia="ru-RU"/>
        </w:rPr>
        <w:t xml:space="preserve"> навыки свободной ориентировки в окружающем, умение быстро реагировать на сигнал, действовать сообща.</w:t>
      </w:r>
    </w:p>
    <w:p w:rsidR="0082511C" w:rsidRPr="003104BE" w:rsidRDefault="0082511C"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04BE">
        <w:rPr>
          <w:rFonts w:ascii="Times New Roman" w:eastAsia="Times New Roman" w:hAnsi="Times New Roman" w:cs="Times New Roman"/>
          <w:b/>
          <w:bCs/>
          <w:color w:val="000000"/>
          <w:sz w:val="24"/>
          <w:szCs w:val="24"/>
          <w:lang w:eastAsia="ru-RU"/>
        </w:rPr>
        <w:t>Ход игры</w:t>
      </w:r>
      <w:proofErr w:type="gramStart"/>
      <w:r w:rsidRPr="003104BE">
        <w:rPr>
          <w:rFonts w:ascii="Times New Roman" w:eastAsia="Times New Roman" w:hAnsi="Times New Roman" w:cs="Times New Roman"/>
          <w:color w:val="000000"/>
          <w:sz w:val="24"/>
          <w:szCs w:val="24"/>
          <w:lang w:eastAsia="ru-RU"/>
        </w:rPr>
        <w:br/>
        <w:t>Н</w:t>
      </w:r>
      <w:proofErr w:type="gramEnd"/>
      <w:r w:rsidRPr="003104BE">
        <w:rPr>
          <w:rFonts w:ascii="Times New Roman" w:eastAsia="Times New Roman" w:hAnsi="Times New Roman" w:cs="Times New Roman"/>
          <w:color w:val="000000"/>
          <w:sz w:val="24"/>
          <w:szCs w:val="24"/>
          <w:lang w:eastAsia="ru-RU"/>
        </w:rPr>
        <w:t xml:space="preserve">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кружок диаметром два-три шага — место водящего. Повернувшись спиной </w:t>
      </w:r>
      <w:proofErr w:type="gramStart"/>
      <w:r w:rsidRPr="003104BE">
        <w:rPr>
          <w:rFonts w:ascii="Times New Roman" w:eastAsia="Times New Roman" w:hAnsi="Times New Roman" w:cs="Times New Roman"/>
          <w:color w:val="000000"/>
          <w:sz w:val="24"/>
          <w:szCs w:val="24"/>
          <w:lang w:eastAsia="ru-RU"/>
        </w:rPr>
        <w:t>к</w:t>
      </w:r>
      <w:proofErr w:type="gramEnd"/>
      <w:r w:rsidRPr="003104BE">
        <w:rPr>
          <w:rFonts w:ascii="Times New Roman" w:eastAsia="Times New Roman" w:hAnsi="Times New Roman" w:cs="Times New Roman"/>
          <w:color w:val="000000"/>
          <w:sz w:val="24"/>
          <w:szCs w:val="24"/>
          <w:lang w:eastAsia="ru-RU"/>
        </w:rPr>
        <w:t xml:space="preserve"> играющим, водящий громко говорит: «Быстро шагай, смотри не зевай!» При этих словах все играющие двигаются по направлению к нему. Как только он произносит «Стоп!», все останавливаются. Водящий быстро оглядывается и возвращает на исходную линию того, кто не успел вовремя остановиться и сделал дополнительное движение. Затем он снова поворачивается спиной </w:t>
      </w:r>
      <w:proofErr w:type="gramStart"/>
      <w:r w:rsidRPr="003104BE">
        <w:rPr>
          <w:rFonts w:ascii="Times New Roman" w:eastAsia="Times New Roman" w:hAnsi="Times New Roman" w:cs="Times New Roman"/>
          <w:color w:val="000000"/>
          <w:sz w:val="24"/>
          <w:szCs w:val="24"/>
          <w:lang w:eastAsia="ru-RU"/>
        </w:rPr>
        <w:t>к</w:t>
      </w:r>
      <w:proofErr w:type="gramEnd"/>
      <w:r w:rsidRPr="003104BE">
        <w:rPr>
          <w:rFonts w:ascii="Times New Roman" w:eastAsia="Times New Roman" w:hAnsi="Times New Roman" w:cs="Times New Roman"/>
          <w:color w:val="000000"/>
          <w:sz w:val="24"/>
          <w:szCs w:val="24"/>
          <w:lang w:eastAsia="ru-RU"/>
        </w:rPr>
        <w:t xml:space="preserve"> играющим и говорит: «Быстро шагай...». Все продолжают движение с того места, где их застал сигнал «Стоп!». Тот, кто возвратился на исходную линию, начинает движение оттуда. </w:t>
      </w:r>
      <w:r w:rsidRPr="003104BE">
        <w:rPr>
          <w:rFonts w:ascii="Times New Roman" w:eastAsia="Times New Roman" w:hAnsi="Times New Roman" w:cs="Times New Roman"/>
          <w:color w:val="000000"/>
          <w:sz w:val="24"/>
          <w:szCs w:val="24"/>
          <w:lang w:eastAsia="ru-RU"/>
        </w:rPr>
        <w:br/>
        <w:t>Так продолжается до тех пор, пока кто-нибудь из играющих не подойдет близко к водящему и не встанет в кружок раньше, чем он скажет «Стоп!». Тот, кому удалось это сделать, становится водящим, и игра повторяется.</w:t>
      </w:r>
    </w:p>
    <w:p w:rsidR="0082511C" w:rsidRPr="003104BE" w:rsidRDefault="0082511C" w:rsidP="003104BE">
      <w:pPr>
        <w:spacing w:before="100" w:beforeAutospacing="1" w:after="100" w:afterAutospacing="1" w:line="240" w:lineRule="auto"/>
        <w:outlineLvl w:val="2"/>
        <w:rPr>
          <w:rFonts w:ascii="Times New Roman" w:eastAsia="Times New Roman" w:hAnsi="Times New Roman" w:cs="Times New Roman"/>
          <w:b/>
          <w:bCs/>
          <w:color w:val="2D6186"/>
          <w:sz w:val="24"/>
          <w:szCs w:val="24"/>
          <w:lang w:eastAsia="ru-RU"/>
        </w:rPr>
      </w:pPr>
      <w:r w:rsidRPr="003104BE">
        <w:rPr>
          <w:rFonts w:ascii="Times New Roman" w:eastAsia="Times New Roman" w:hAnsi="Times New Roman" w:cs="Times New Roman"/>
          <w:b/>
          <w:bCs/>
          <w:color w:val="2D6186"/>
          <w:sz w:val="24"/>
          <w:szCs w:val="24"/>
          <w:lang w:eastAsia="ru-RU"/>
        </w:rPr>
        <w:lastRenderedPageBreak/>
        <w:t>Подвижная игра "Поезд"</w:t>
      </w:r>
    </w:p>
    <w:p w:rsidR="0082511C" w:rsidRPr="003104BE" w:rsidRDefault="0082511C" w:rsidP="003104B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04BE">
        <w:rPr>
          <w:rFonts w:ascii="Times New Roman" w:eastAsia="Times New Roman" w:hAnsi="Times New Roman" w:cs="Times New Roman"/>
          <w:b/>
          <w:bCs/>
          <w:i/>
          <w:iCs/>
          <w:color w:val="000000"/>
          <w:sz w:val="24"/>
          <w:szCs w:val="24"/>
          <w:lang w:eastAsia="ru-RU"/>
        </w:rPr>
        <w:t>Цель:</w:t>
      </w:r>
      <w:r w:rsidR="0065267D">
        <w:rPr>
          <w:rFonts w:ascii="Times New Roman" w:eastAsia="Times New Roman" w:hAnsi="Times New Roman" w:cs="Times New Roman"/>
          <w:b/>
          <w:bCs/>
          <w:i/>
          <w:iCs/>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t xml:space="preserve">формировать умение быстро реагировать на сигнал, действовать сообща, свободно ориентироваться в окружающем. </w:t>
      </w:r>
      <w:r w:rsidRPr="003104BE">
        <w:rPr>
          <w:rFonts w:ascii="Times New Roman" w:eastAsia="Times New Roman" w:hAnsi="Times New Roman" w:cs="Times New Roman"/>
          <w:color w:val="000000"/>
          <w:sz w:val="24"/>
          <w:szCs w:val="24"/>
          <w:lang w:eastAsia="ru-RU"/>
        </w:rPr>
        <w:br/>
      </w:r>
      <w:r w:rsidRPr="003104BE">
        <w:rPr>
          <w:rFonts w:ascii="Times New Roman" w:eastAsia="Times New Roman" w:hAnsi="Times New Roman" w:cs="Times New Roman"/>
          <w:b/>
          <w:bCs/>
          <w:color w:val="000000"/>
          <w:sz w:val="24"/>
          <w:szCs w:val="24"/>
          <w:lang w:eastAsia="ru-RU"/>
        </w:rPr>
        <w:t>Ход игры</w:t>
      </w:r>
      <w:r w:rsidRPr="003104BE">
        <w:rPr>
          <w:rFonts w:ascii="Times New Roman" w:eastAsia="Times New Roman" w:hAnsi="Times New Roman" w:cs="Times New Roman"/>
          <w:color w:val="000000"/>
          <w:sz w:val="24"/>
          <w:szCs w:val="24"/>
          <w:lang w:eastAsia="ru-RU"/>
        </w:rPr>
        <w:br/>
      </w:r>
      <w:r w:rsidRPr="003104BE">
        <w:rPr>
          <w:rFonts w:ascii="Times New Roman" w:eastAsia="Times New Roman" w:hAnsi="Times New Roman" w:cs="Times New Roman"/>
          <w:i/>
          <w:iCs/>
          <w:color w:val="000000"/>
          <w:sz w:val="24"/>
          <w:szCs w:val="24"/>
          <w:lang w:eastAsia="ru-RU"/>
        </w:rPr>
        <w:t>Вариант 1.</w:t>
      </w:r>
      <w:r w:rsidRPr="003104BE">
        <w:rPr>
          <w:rFonts w:ascii="Times New Roman" w:eastAsia="Times New Roman" w:hAnsi="Times New Roman" w:cs="Times New Roman"/>
          <w:b/>
          <w:bCs/>
          <w:color w:val="000000"/>
          <w:sz w:val="24"/>
          <w:szCs w:val="24"/>
          <w:lang w:eastAsia="ru-RU"/>
        </w:rPr>
        <w:t xml:space="preserve"> </w:t>
      </w:r>
      <w:r w:rsidRPr="003104BE">
        <w:rPr>
          <w:rFonts w:ascii="Times New Roman" w:eastAsia="Times New Roman" w:hAnsi="Times New Roman" w:cs="Times New Roman"/>
          <w:color w:val="000000"/>
          <w:sz w:val="24"/>
          <w:szCs w:val="24"/>
          <w:lang w:eastAsia="ru-RU"/>
        </w:rPr>
        <w:br/>
        <w:t xml:space="preserve">Дети строятся в колонну по одной стороне площадки или вдоль стены комнаты. Первый стоящий в колонне — «паровоз», остальные — «вагоны». </w:t>
      </w:r>
      <w:r w:rsidRPr="003104BE">
        <w:rPr>
          <w:rFonts w:ascii="Times New Roman" w:eastAsia="Times New Roman" w:hAnsi="Times New Roman" w:cs="Times New Roman"/>
          <w:color w:val="000000"/>
          <w:sz w:val="24"/>
          <w:szCs w:val="24"/>
          <w:lang w:eastAsia="ru-RU"/>
        </w:rPr>
        <w:br/>
        <w:t xml:space="preserve">Ведущий имитирует гудок паровоза, и дети начинают двигаться вперед (без сцепления), вначале медленно, затем быстрее и </w:t>
      </w:r>
      <w:proofErr w:type="gramStart"/>
      <w:r w:rsidRPr="003104BE">
        <w:rPr>
          <w:rFonts w:ascii="Times New Roman" w:eastAsia="Times New Roman" w:hAnsi="Times New Roman" w:cs="Times New Roman"/>
          <w:color w:val="000000"/>
          <w:sz w:val="24"/>
          <w:szCs w:val="24"/>
          <w:lang w:eastAsia="ru-RU"/>
        </w:rPr>
        <w:t>наконец</w:t>
      </w:r>
      <w:proofErr w:type="gramEnd"/>
      <w:r w:rsidRPr="003104BE">
        <w:rPr>
          <w:rFonts w:ascii="Times New Roman" w:eastAsia="Times New Roman" w:hAnsi="Times New Roman" w:cs="Times New Roman"/>
          <w:color w:val="000000"/>
          <w:sz w:val="24"/>
          <w:szCs w:val="24"/>
          <w:lang w:eastAsia="ru-RU"/>
        </w:rPr>
        <w:t xml:space="preserve"> переходят на бег (при медленном движении могут произносить звук «чу-чу-чу»). «Поезд подъезжает к станции», — говорит ведущий. Ребята постепенно замедляют темп и останавливаются. Ведущий вновь имитирует гудок паровоза, и движение «поезда» возобновляется. </w:t>
      </w:r>
      <w:r w:rsidRPr="003104BE">
        <w:rPr>
          <w:rFonts w:ascii="Times New Roman" w:eastAsia="Times New Roman" w:hAnsi="Times New Roman" w:cs="Times New Roman"/>
          <w:color w:val="000000"/>
          <w:sz w:val="24"/>
          <w:szCs w:val="24"/>
          <w:lang w:eastAsia="ru-RU"/>
        </w:rPr>
        <w:br/>
        <w:t xml:space="preserve">Педагог регулирует темп и продолжительность движения детей. </w:t>
      </w:r>
      <w:r w:rsidRPr="003104BE">
        <w:rPr>
          <w:rFonts w:ascii="Times New Roman" w:eastAsia="Times New Roman" w:hAnsi="Times New Roman" w:cs="Times New Roman"/>
          <w:color w:val="000000"/>
          <w:sz w:val="24"/>
          <w:szCs w:val="24"/>
          <w:lang w:eastAsia="ru-RU"/>
        </w:rPr>
        <w:br/>
        <w:t>Рекомендуется использовать в игре пособие, например, когда «поезд» пойдет по «мосту» (по гимнастической скамейке или по доскам, положенным на ступеньки или между двумя рейками, начерченными линиями, положенными шнурками и т. д.).</w:t>
      </w:r>
    </w:p>
    <w:p w:rsidR="008D7E58" w:rsidRPr="003104BE" w:rsidRDefault="008D7E58" w:rsidP="003104BE">
      <w:pPr>
        <w:rPr>
          <w:rFonts w:ascii="Times New Roman" w:hAnsi="Times New Roman" w:cs="Times New Roman"/>
          <w:sz w:val="24"/>
          <w:szCs w:val="24"/>
        </w:rPr>
      </w:pPr>
    </w:p>
    <w:sectPr w:rsidR="008D7E58" w:rsidRPr="00310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22E53"/>
    <w:multiLevelType w:val="multilevel"/>
    <w:tmpl w:val="DA54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ED0AFA"/>
    <w:multiLevelType w:val="multilevel"/>
    <w:tmpl w:val="7292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5E"/>
    <w:rsid w:val="0029120B"/>
    <w:rsid w:val="002C63EA"/>
    <w:rsid w:val="003104BE"/>
    <w:rsid w:val="0039179D"/>
    <w:rsid w:val="0065267D"/>
    <w:rsid w:val="007D6FA0"/>
    <w:rsid w:val="0082511C"/>
    <w:rsid w:val="008D1358"/>
    <w:rsid w:val="008D7E58"/>
    <w:rsid w:val="00915407"/>
    <w:rsid w:val="00C21563"/>
    <w:rsid w:val="00C40296"/>
    <w:rsid w:val="00D07E03"/>
    <w:rsid w:val="00DD5328"/>
    <w:rsid w:val="00F0715E"/>
    <w:rsid w:val="00FE2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511C"/>
    <w:pPr>
      <w:spacing w:before="100" w:beforeAutospacing="1" w:after="100" w:afterAutospacing="1" w:line="240" w:lineRule="auto"/>
      <w:outlineLvl w:val="1"/>
    </w:pPr>
    <w:rPr>
      <w:rFonts w:ascii="Arial" w:eastAsia="Times New Roman" w:hAnsi="Arial" w:cs="Arial"/>
      <w:b/>
      <w:bCs/>
      <w:color w:val="46A3C8"/>
      <w:sz w:val="33"/>
      <w:szCs w:val="33"/>
      <w:lang w:eastAsia="ru-RU"/>
    </w:rPr>
  </w:style>
  <w:style w:type="paragraph" w:styleId="3">
    <w:name w:val="heading 3"/>
    <w:basedOn w:val="a"/>
    <w:link w:val="30"/>
    <w:uiPriority w:val="9"/>
    <w:qFormat/>
    <w:rsid w:val="0082511C"/>
    <w:pPr>
      <w:spacing w:before="100" w:beforeAutospacing="1" w:after="100" w:afterAutospacing="1" w:line="240" w:lineRule="auto"/>
      <w:outlineLvl w:val="2"/>
    </w:pPr>
    <w:rPr>
      <w:rFonts w:ascii="Arial" w:eastAsia="Times New Roman" w:hAnsi="Arial" w:cs="Arial"/>
      <w:b/>
      <w:bCs/>
      <w:color w:val="2D618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511C"/>
    <w:rPr>
      <w:rFonts w:ascii="Arial" w:eastAsia="Times New Roman" w:hAnsi="Arial" w:cs="Arial"/>
      <w:b/>
      <w:bCs/>
      <w:color w:val="46A3C8"/>
      <w:sz w:val="33"/>
      <w:szCs w:val="33"/>
      <w:lang w:eastAsia="ru-RU"/>
    </w:rPr>
  </w:style>
  <w:style w:type="character" w:customStyle="1" w:styleId="30">
    <w:name w:val="Заголовок 3 Знак"/>
    <w:basedOn w:val="a0"/>
    <w:link w:val="3"/>
    <w:uiPriority w:val="9"/>
    <w:rsid w:val="0082511C"/>
    <w:rPr>
      <w:rFonts w:ascii="Arial" w:eastAsia="Times New Roman" w:hAnsi="Arial" w:cs="Arial"/>
      <w:b/>
      <w:bCs/>
      <w:color w:val="2D6186"/>
      <w:sz w:val="27"/>
      <w:szCs w:val="27"/>
      <w:lang w:eastAsia="ru-RU"/>
    </w:rPr>
  </w:style>
  <w:style w:type="character" w:styleId="a3">
    <w:name w:val="Hyperlink"/>
    <w:basedOn w:val="a0"/>
    <w:uiPriority w:val="99"/>
    <w:semiHidden/>
    <w:unhideWhenUsed/>
    <w:rsid w:val="0082511C"/>
    <w:rPr>
      <w:rFonts w:ascii="Arial" w:hAnsi="Arial" w:cs="Arial" w:hint="default"/>
      <w:color w:val="2D6186"/>
      <w:u w:val="single"/>
    </w:rPr>
  </w:style>
  <w:style w:type="paragraph" w:styleId="a4">
    <w:name w:val="Normal (Web)"/>
    <w:basedOn w:val="a"/>
    <w:uiPriority w:val="99"/>
    <w:unhideWhenUsed/>
    <w:rsid w:val="00825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2511C"/>
    <w:rPr>
      <w:b/>
      <w:bCs/>
    </w:rPr>
  </w:style>
  <w:style w:type="character" w:styleId="a6">
    <w:name w:val="Emphasis"/>
    <w:basedOn w:val="a0"/>
    <w:uiPriority w:val="20"/>
    <w:qFormat/>
    <w:rsid w:val="0082511C"/>
    <w:rPr>
      <w:i/>
      <w:iCs/>
    </w:rPr>
  </w:style>
  <w:style w:type="paragraph" w:styleId="a7">
    <w:name w:val="Balloon Text"/>
    <w:basedOn w:val="a"/>
    <w:link w:val="a8"/>
    <w:uiPriority w:val="99"/>
    <w:semiHidden/>
    <w:unhideWhenUsed/>
    <w:rsid w:val="003104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0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511C"/>
    <w:pPr>
      <w:spacing w:before="100" w:beforeAutospacing="1" w:after="100" w:afterAutospacing="1" w:line="240" w:lineRule="auto"/>
      <w:outlineLvl w:val="1"/>
    </w:pPr>
    <w:rPr>
      <w:rFonts w:ascii="Arial" w:eastAsia="Times New Roman" w:hAnsi="Arial" w:cs="Arial"/>
      <w:b/>
      <w:bCs/>
      <w:color w:val="46A3C8"/>
      <w:sz w:val="33"/>
      <w:szCs w:val="33"/>
      <w:lang w:eastAsia="ru-RU"/>
    </w:rPr>
  </w:style>
  <w:style w:type="paragraph" w:styleId="3">
    <w:name w:val="heading 3"/>
    <w:basedOn w:val="a"/>
    <w:link w:val="30"/>
    <w:uiPriority w:val="9"/>
    <w:qFormat/>
    <w:rsid w:val="0082511C"/>
    <w:pPr>
      <w:spacing w:before="100" w:beforeAutospacing="1" w:after="100" w:afterAutospacing="1" w:line="240" w:lineRule="auto"/>
      <w:outlineLvl w:val="2"/>
    </w:pPr>
    <w:rPr>
      <w:rFonts w:ascii="Arial" w:eastAsia="Times New Roman" w:hAnsi="Arial" w:cs="Arial"/>
      <w:b/>
      <w:bCs/>
      <w:color w:val="2D618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511C"/>
    <w:rPr>
      <w:rFonts w:ascii="Arial" w:eastAsia="Times New Roman" w:hAnsi="Arial" w:cs="Arial"/>
      <w:b/>
      <w:bCs/>
      <w:color w:val="46A3C8"/>
      <w:sz w:val="33"/>
      <w:szCs w:val="33"/>
      <w:lang w:eastAsia="ru-RU"/>
    </w:rPr>
  </w:style>
  <w:style w:type="character" w:customStyle="1" w:styleId="30">
    <w:name w:val="Заголовок 3 Знак"/>
    <w:basedOn w:val="a0"/>
    <w:link w:val="3"/>
    <w:uiPriority w:val="9"/>
    <w:rsid w:val="0082511C"/>
    <w:rPr>
      <w:rFonts w:ascii="Arial" w:eastAsia="Times New Roman" w:hAnsi="Arial" w:cs="Arial"/>
      <w:b/>
      <w:bCs/>
      <w:color w:val="2D6186"/>
      <w:sz w:val="27"/>
      <w:szCs w:val="27"/>
      <w:lang w:eastAsia="ru-RU"/>
    </w:rPr>
  </w:style>
  <w:style w:type="character" w:styleId="a3">
    <w:name w:val="Hyperlink"/>
    <w:basedOn w:val="a0"/>
    <w:uiPriority w:val="99"/>
    <w:semiHidden/>
    <w:unhideWhenUsed/>
    <w:rsid w:val="0082511C"/>
    <w:rPr>
      <w:rFonts w:ascii="Arial" w:hAnsi="Arial" w:cs="Arial" w:hint="default"/>
      <w:color w:val="2D6186"/>
      <w:u w:val="single"/>
    </w:rPr>
  </w:style>
  <w:style w:type="paragraph" w:styleId="a4">
    <w:name w:val="Normal (Web)"/>
    <w:basedOn w:val="a"/>
    <w:uiPriority w:val="99"/>
    <w:unhideWhenUsed/>
    <w:rsid w:val="00825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2511C"/>
    <w:rPr>
      <w:b/>
      <w:bCs/>
    </w:rPr>
  </w:style>
  <w:style w:type="character" w:styleId="a6">
    <w:name w:val="Emphasis"/>
    <w:basedOn w:val="a0"/>
    <w:uiPriority w:val="20"/>
    <w:qFormat/>
    <w:rsid w:val="0082511C"/>
    <w:rPr>
      <w:i/>
      <w:iCs/>
    </w:rPr>
  </w:style>
  <w:style w:type="paragraph" w:styleId="a7">
    <w:name w:val="Balloon Text"/>
    <w:basedOn w:val="a"/>
    <w:link w:val="a8"/>
    <w:uiPriority w:val="99"/>
    <w:semiHidden/>
    <w:unhideWhenUsed/>
    <w:rsid w:val="003104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0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30346">
      <w:bodyDiv w:val="1"/>
      <w:marLeft w:val="0"/>
      <w:marRight w:val="0"/>
      <w:marTop w:val="0"/>
      <w:marBottom w:val="0"/>
      <w:divBdr>
        <w:top w:val="none" w:sz="0" w:space="0" w:color="auto"/>
        <w:left w:val="none" w:sz="0" w:space="0" w:color="auto"/>
        <w:bottom w:val="none" w:sz="0" w:space="0" w:color="auto"/>
        <w:right w:val="none" w:sz="0" w:space="0" w:color="auto"/>
      </w:divBdr>
      <w:divsChild>
        <w:div w:id="1571648100">
          <w:marLeft w:val="0"/>
          <w:marRight w:val="0"/>
          <w:marTop w:val="0"/>
          <w:marBottom w:val="0"/>
          <w:divBdr>
            <w:top w:val="none" w:sz="0" w:space="0" w:color="auto"/>
            <w:left w:val="none" w:sz="0" w:space="0" w:color="auto"/>
            <w:bottom w:val="none" w:sz="0" w:space="0" w:color="auto"/>
            <w:right w:val="none" w:sz="0" w:space="0" w:color="auto"/>
          </w:divBdr>
          <w:divsChild>
            <w:div w:id="798690360">
              <w:marLeft w:val="0"/>
              <w:marRight w:val="0"/>
              <w:marTop w:val="0"/>
              <w:marBottom w:val="0"/>
              <w:divBdr>
                <w:top w:val="none" w:sz="0" w:space="0" w:color="auto"/>
                <w:left w:val="none" w:sz="0" w:space="0" w:color="auto"/>
                <w:bottom w:val="none" w:sz="0" w:space="0" w:color="auto"/>
                <w:right w:val="none" w:sz="0" w:space="0" w:color="auto"/>
              </w:divBdr>
              <w:divsChild>
                <w:div w:id="1043823923">
                  <w:marLeft w:val="0"/>
                  <w:marRight w:val="0"/>
                  <w:marTop w:val="0"/>
                  <w:marBottom w:val="0"/>
                  <w:divBdr>
                    <w:top w:val="none" w:sz="0" w:space="0" w:color="auto"/>
                    <w:left w:val="none" w:sz="0" w:space="0" w:color="auto"/>
                    <w:bottom w:val="none" w:sz="0" w:space="0" w:color="auto"/>
                    <w:right w:val="none" w:sz="0" w:space="0" w:color="auto"/>
                  </w:divBdr>
                  <w:divsChild>
                    <w:div w:id="1399858458">
                      <w:marLeft w:val="0"/>
                      <w:marRight w:val="0"/>
                      <w:marTop w:val="0"/>
                      <w:marBottom w:val="105"/>
                      <w:divBdr>
                        <w:top w:val="none" w:sz="0" w:space="0" w:color="auto"/>
                        <w:left w:val="none" w:sz="0" w:space="0" w:color="auto"/>
                        <w:bottom w:val="none" w:sz="0" w:space="0" w:color="auto"/>
                        <w:right w:val="none" w:sz="0" w:space="0" w:color="auto"/>
                      </w:divBdr>
                      <w:divsChild>
                        <w:div w:id="371540935">
                          <w:marLeft w:val="0"/>
                          <w:marRight w:val="0"/>
                          <w:marTop w:val="0"/>
                          <w:marBottom w:val="0"/>
                          <w:divBdr>
                            <w:top w:val="none" w:sz="0" w:space="0" w:color="auto"/>
                            <w:left w:val="none" w:sz="0" w:space="0" w:color="auto"/>
                            <w:bottom w:val="none" w:sz="0" w:space="0" w:color="auto"/>
                            <w:right w:val="none" w:sz="0" w:space="0" w:color="auto"/>
                          </w:divBdr>
                          <w:divsChild>
                            <w:div w:id="19286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5291">
                      <w:marLeft w:val="0"/>
                      <w:marRight w:val="0"/>
                      <w:marTop w:val="0"/>
                      <w:marBottom w:val="0"/>
                      <w:divBdr>
                        <w:top w:val="none" w:sz="0" w:space="0" w:color="auto"/>
                        <w:left w:val="none" w:sz="0" w:space="0" w:color="auto"/>
                        <w:bottom w:val="none" w:sz="0" w:space="0" w:color="auto"/>
                        <w:right w:val="none" w:sz="0" w:space="0" w:color="auto"/>
                      </w:divBdr>
                      <w:divsChild>
                        <w:div w:id="993483449">
                          <w:marLeft w:val="0"/>
                          <w:marRight w:val="0"/>
                          <w:marTop w:val="0"/>
                          <w:marBottom w:val="0"/>
                          <w:divBdr>
                            <w:top w:val="none" w:sz="0" w:space="0" w:color="auto"/>
                            <w:left w:val="none" w:sz="0" w:space="0" w:color="auto"/>
                            <w:bottom w:val="none" w:sz="0" w:space="0" w:color="auto"/>
                            <w:right w:val="none" w:sz="0" w:space="0" w:color="auto"/>
                          </w:divBdr>
                        </w:div>
                      </w:divsChild>
                    </w:div>
                    <w:div w:id="2053993572">
                      <w:marLeft w:val="0"/>
                      <w:marRight w:val="0"/>
                      <w:marTop w:val="0"/>
                      <w:marBottom w:val="0"/>
                      <w:divBdr>
                        <w:top w:val="none" w:sz="0" w:space="0" w:color="auto"/>
                        <w:left w:val="none" w:sz="0" w:space="0" w:color="auto"/>
                        <w:bottom w:val="none" w:sz="0" w:space="0" w:color="auto"/>
                        <w:right w:val="none" w:sz="0" w:space="0" w:color="auto"/>
                      </w:divBdr>
                      <w:divsChild>
                        <w:div w:id="1541283578">
                          <w:marLeft w:val="0"/>
                          <w:marRight w:val="0"/>
                          <w:marTop w:val="0"/>
                          <w:marBottom w:val="0"/>
                          <w:divBdr>
                            <w:top w:val="none" w:sz="0" w:space="0" w:color="auto"/>
                            <w:left w:val="none" w:sz="0" w:space="0" w:color="auto"/>
                            <w:bottom w:val="none" w:sz="0" w:space="0" w:color="auto"/>
                            <w:right w:val="none" w:sz="0" w:space="0" w:color="auto"/>
                          </w:divBdr>
                          <w:divsChild>
                            <w:div w:id="490803353">
                              <w:marLeft w:val="0"/>
                              <w:marRight w:val="0"/>
                              <w:marTop w:val="0"/>
                              <w:marBottom w:val="0"/>
                              <w:divBdr>
                                <w:top w:val="none" w:sz="0" w:space="0" w:color="auto"/>
                                <w:left w:val="none" w:sz="0" w:space="0" w:color="auto"/>
                                <w:bottom w:val="none" w:sz="0" w:space="0" w:color="auto"/>
                                <w:right w:val="none" w:sz="0" w:space="0" w:color="auto"/>
                              </w:divBdr>
                              <w:divsChild>
                                <w:div w:id="1426343188">
                                  <w:marLeft w:val="0"/>
                                  <w:marRight w:val="0"/>
                                  <w:marTop w:val="0"/>
                                  <w:marBottom w:val="0"/>
                                  <w:divBdr>
                                    <w:top w:val="none" w:sz="0" w:space="0" w:color="auto"/>
                                    <w:left w:val="none" w:sz="0" w:space="0" w:color="auto"/>
                                    <w:bottom w:val="none" w:sz="0" w:space="0" w:color="auto"/>
                                    <w:right w:val="none" w:sz="0" w:space="0" w:color="auto"/>
                                  </w:divBdr>
                                  <w:divsChild>
                                    <w:div w:id="365956713">
                                      <w:marLeft w:val="0"/>
                                      <w:marRight w:val="0"/>
                                      <w:marTop w:val="0"/>
                                      <w:marBottom w:val="0"/>
                                      <w:divBdr>
                                        <w:top w:val="none" w:sz="0" w:space="0" w:color="auto"/>
                                        <w:left w:val="none" w:sz="0" w:space="0" w:color="auto"/>
                                        <w:bottom w:val="none" w:sz="0" w:space="0" w:color="auto"/>
                                        <w:right w:val="none" w:sz="0" w:space="0" w:color="auto"/>
                                      </w:divBdr>
                                      <w:divsChild>
                                        <w:div w:id="13027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sad</cp:lastModifiedBy>
  <cp:revision>9</cp:revision>
  <cp:lastPrinted>2014-10-17T04:47:00Z</cp:lastPrinted>
  <dcterms:created xsi:type="dcterms:W3CDTF">2014-10-17T03:41:00Z</dcterms:created>
  <dcterms:modified xsi:type="dcterms:W3CDTF">2014-10-20T01:26:00Z</dcterms:modified>
</cp:coreProperties>
</file>