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FA3" w:rsidRPr="005A3FA3" w:rsidRDefault="005A3FA3" w:rsidP="005A3FA3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70AD47" w:themeColor="accent6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5BB8A1B" wp14:editId="56ADEA6D">
            <wp:simplePos x="0" y="0"/>
            <wp:positionH relativeFrom="margin">
              <wp:posOffset>123825</wp:posOffset>
            </wp:positionH>
            <wp:positionV relativeFrom="margin">
              <wp:posOffset>-219075</wp:posOffset>
            </wp:positionV>
            <wp:extent cx="6372860" cy="1416191"/>
            <wp:effectExtent l="0" t="0" r="8890" b="0"/>
            <wp:wrapThrough wrapText="bothSides">
              <wp:wrapPolygon edited="0">
                <wp:start x="0" y="0"/>
                <wp:lineTo x="0" y="21213"/>
                <wp:lineTo x="21566" y="21213"/>
                <wp:lineTo x="21566" y="0"/>
                <wp:lineTo x="0" y="0"/>
              </wp:wrapPolygon>
            </wp:wrapThrough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141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3FA3">
        <w:rPr>
          <w:rFonts w:ascii="Times New Roman" w:hAnsi="Times New Roman" w:cs="Times New Roman"/>
          <w:b/>
          <w:i/>
          <w:color w:val="70AD47" w:themeColor="accent6"/>
          <w:sz w:val="44"/>
          <w:szCs w:val="44"/>
        </w:rPr>
        <w:t xml:space="preserve"> </w:t>
      </w:r>
      <w:r w:rsidRPr="005A3FA3">
        <w:rPr>
          <w:rFonts w:ascii="Times New Roman" w:hAnsi="Times New Roman" w:cs="Times New Roman"/>
          <w:b/>
          <w:i/>
          <w:color w:val="538135" w:themeColor="accent6" w:themeShade="BF"/>
          <w:sz w:val="44"/>
          <w:szCs w:val="44"/>
        </w:rPr>
        <w:t>для малышей</w:t>
      </w:r>
    </w:p>
    <w:p w:rsidR="005A3FA3" w:rsidRPr="005A3FA3" w:rsidRDefault="005A3FA3" w:rsidP="005A3F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A3FA3" w:rsidRPr="005A3FA3" w:rsidRDefault="005A3FA3" w:rsidP="005A3FA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A3FA3">
        <w:rPr>
          <w:rFonts w:ascii="Times New Roman" w:hAnsi="Times New Roman" w:cs="Times New Roman"/>
          <w:b/>
          <w:sz w:val="28"/>
          <w:szCs w:val="28"/>
        </w:rPr>
        <w:t>Лето — это время радости, игр и приключений для детей, но важно помнить о мерах безопасности. Вот несколько рекомендаций, чтобы лето прошло без происшествий.</w:t>
      </w:r>
    </w:p>
    <w:p w:rsidR="005A3FA3" w:rsidRPr="005A3FA3" w:rsidRDefault="005A3FA3" w:rsidP="005A3F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A3FA3" w:rsidRPr="005A3FA3" w:rsidRDefault="0060728E" w:rsidP="005A3FA3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A560D15" wp14:editId="3240B912">
            <wp:simplePos x="0" y="0"/>
            <wp:positionH relativeFrom="margin">
              <wp:posOffset>4768215</wp:posOffset>
            </wp:positionH>
            <wp:positionV relativeFrom="margin">
              <wp:posOffset>3390900</wp:posOffset>
            </wp:positionV>
            <wp:extent cx="1724025" cy="1238250"/>
            <wp:effectExtent l="133350" t="114300" r="123825" b="171450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1" t="36441" r="67563" b="36016"/>
                    <a:stretch/>
                  </pic:blipFill>
                  <pic:spPr bwMode="auto">
                    <a:xfrm>
                      <a:off x="0" y="0"/>
                      <a:ext cx="1724025" cy="1238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3FA3" w:rsidRPr="005A3FA3">
        <w:rPr>
          <w:rFonts w:ascii="Times New Roman" w:hAnsi="Times New Roman" w:cs="Times New Roman"/>
          <w:sz w:val="28"/>
          <w:szCs w:val="28"/>
        </w:rPr>
        <w:t>Безопасность на воде. Объясните детям правила поведения на пляже и у бассейна. Никогда не оставляйте малышей без присмотра, даже если они умеют плавать. Используйте спасательные жилеты и нарукавники для тех, кто еще не уверенно чувствует себя в воде.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A3FA3" w:rsidRPr="005A3FA3" w:rsidRDefault="0060728E" w:rsidP="005A3F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4CCC409" wp14:editId="6E897617">
            <wp:simplePos x="0" y="0"/>
            <wp:positionH relativeFrom="margin">
              <wp:posOffset>4667250</wp:posOffset>
            </wp:positionH>
            <wp:positionV relativeFrom="margin">
              <wp:posOffset>5408930</wp:posOffset>
            </wp:positionV>
            <wp:extent cx="2019300" cy="1352550"/>
            <wp:effectExtent l="133350" t="114300" r="114300" b="152400"/>
            <wp:wrapSquare wrapText="bothSides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6" t="35805" r="33186" b="34110"/>
                    <a:stretch/>
                  </pic:blipFill>
                  <pic:spPr bwMode="auto">
                    <a:xfrm>
                      <a:off x="0" y="0"/>
                      <a:ext cx="2019300" cy="135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3FA3" w:rsidRPr="005A3FA3" w:rsidRDefault="005A3FA3" w:rsidP="005A3FA3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FA3">
        <w:rPr>
          <w:rFonts w:ascii="Times New Roman" w:hAnsi="Times New Roman" w:cs="Times New Roman"/>
          <w:sz w:val="28"/>
          <w:szCs w:val="28"/>
        </w:rPr>
        <w:t>Защита от солнца. Научите детей носить головные уборы, солнцезащитные очки и использовать крем с высоким SPF. Убедитесь, что они пьют достаточно воды, чтобы избежать обезвоживания.</w:t>
      </w:r>
    </w:p>
    <w:p w:rsidR="005A3FA3" w:rsidRPr="005A3FA3" w:rsidRDefault="005A3FA3" w:rsidP="005A3F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A3FA3" w:rsidRPr="005A3FA3" w:rsidRDefault="005A3FA3" w:rsidP="005A3FA3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FA3">
        <w:rPr>
          <w:rFonts w:ascii="Times New Roman" w:hAnsi="Times New Roman" w:cs="Times New Roman"/>
          <w:sz w:val="28"/>
          <w:szCs w:val="28"/>
        </w:rPr>
        <w:t>Игры на улице. Следите за местом игры: избегайте опасных зон, таких как дороги и места с большим скоплением людей. Регулярно напоминайте детям о правилах безопасности при катании на велосипеде и самокате – использование шлемов обязательно.</w:t>
      </w:r>
      <w:r w:rsidR="0060728E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A3FA3" w:rsidRPr="005A3FA3" w:rsidRDefault="005A3FA3" w:rsidP="005A3F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A3FA3" w:rsidRPr="005A3FA3" w:rsidRDefault="005A3FA3" w:rsidP="005A3FA3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FA3">
        <w:rPr>
          <w:rFonts w:ascii="Times New Roman" w:hAnsi="Times New Roman" w:cs="Times New Roman"/>
          <w:sz w:val="28"/>
          <w:szCs w:val="28"/>
        </w:rPr>
        <w:lastRenderedPageBreak/>
        <w:t>Защита от насекомых. Используйте репелленты, чтобы защитить детей от укусов комаров и клещей. Проверяйте кожу после прогулок, особенно в лесу и на лугах.</w:t>
      </w:r>
    </w:p>
    <w:p w:rsidR="005A3FA3" w:rsidRPr="005A3FA3" w:rsidRDefault="0060728E" w:rsidP="005A3F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5A53B38" wp14:editId="3EDDBECB">
            <wp:simplePos x="0" y="0"/>
            <wp:positionH relativeFrom="margin">
              <wp:posOffset>4943475</wp:posOffset>
            </wp:positionH>
            <wp:positionV relativeFrom="margin">
              <wp:posOffset>1161415</wp:posOffset>
            </wp:positionV>
            <wp:extent cx="1600200" cy="1076325"/>
            <wp:effectExtent l="133350" t="114300" r="114300" b="142875"/>
            <wp:wrapSquare wrapText="bothSides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1" t="36441" r="5689" b="39618"/>
                    <a:stretch/>
                  </pic:blipFill>
                  <pic:spPr bwMode="auto">
                    <a:xfrm>
                      <a:off x="0" y="0"/>
                      <a:ext cx="1600200" cy="107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FA3" w:rsidRPr="005A3FA3" w:rsidRDefault="005A3FA3" w:rsidP="005A3FA3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FA3">
        <w:rPr>
          <w:rFonts w:ascii="Times New Roman" w:hAnsi="Times New Roman" w:cs="Times New Roman"/>
          <w:sz w:val="28"/>
          <w:szCs w:val="28"/>
        </w:rPr>
        <w:t xml:space="preserve"> Пожарная безопасность. Объясните детям, что нельзя разжигать огонь без взрослых. Научите их, как действовать в случае обнаружения пожара.</w:t>
      </w:r>
      <w:r w:rsidR="0060728E" w:rsidRPr="0060728E">
        <w:rPr>
          <w:noProof/>
          <w:lang w:eastAsia="ru-RU"/>
        </w:rPr>
        <w:t xml:space="preserve"> </w:t>
      </w:r>
    </w:p>
    <w:p w:rsidR="005A3FA3" w:rsidRPr="005A3FA3" w:rsidRDefault="005A3FA3" w:rsidP="005A3F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A3FA3" w:rsidRPr="005A3FA3" w:rsidRDefault="005A3FA3" w:rsidP="005A3FA3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FA3">
        <w:rPr>
          <w:rFonts w:ascii="Times New Roman" w:hAnsi="Times New Roman" w:cs="Times New Roman"/>
          <w:sz w:val="28"/>
          <w:szCs w:val="28"/>
        </w:rPr>
        <w:t>Безопасность в путешествиях. Если планируете поездку, убедитесь, что малыши пристегнуты в автомобильных креслах. Обсуждайте правила поведения в транспорте и на новых местах.</w:t>
      </w:r>
    </w:p>
    <w:p w:rsidR="005A3FA3" w:rsidRPr="005A3FA3" w:rsidRDefault="005A3FA3" w:rsidP="005A3F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73587" w:rsidRDefault="005A3FA3" w:rsidP="005A3FA3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FA3">
        <w:rPr>
          <w:rFonts w:ascii="Times New Roman" w:hAnsi="Times New Roman" w:cs="Times New Roman"/>
          <w:sz w:val="28"/>
          <w:szCs w:val="28"/>
        </w:rPr>
        <w:t>Следуя этим простым рекомендациям, вы сможете сделать лето для ваших малышей безопасным и незабываемым.</w:t>
      </w:r>
    </w:p>
    <w:p w:rsidR="0060728E" w:rsidRDefault="0060728E" w:rsidP="005A3FA3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654F584" wp14:editId="545B8FE9">
            <wp:simplePos x="0" y="0"/>
            <wp:positionH relativeFrom="margin">
              <wp:posOffset>85725</wp:posOffset>
            </wp:positionH>
            <wp:positionV relativeFrom="margin">
              <wp:posOffset>4676140</wp:posOffset>
            </wp:positionV>
            <wp:extent cx="6372860" cy="1416191"/>
            <wp:effectExtent l="0" t="0" r="8890" b="0"/>
            <wp:wrapThrough wrapText="bothSides">
              <wp:wrapPolygon edited="0">
                <wp:start x="0" y="0"/>
                <wp:lineTo x="0" y="21213"/>
                <wp:lineTo x="21566" y="21213"/>
                <wp:lineTo x="21566" y="0"/>
                <wp:lineTo x="0" y="0"/>
              </wp:wrapPolygon>
            </wp:wrapThrough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141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60728E" w:rsidRPr="005A3FA3" w:rsidRDefault="0060728E" w:rsidP="005A3FA3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60728E" w:rsidRPr="005A3FA3" w:rsidSect="00B72FEF">
      <w:pgSz w:w="11907" w:h="16838" w:code="9"/>
      <w:pgMar w:top="1021" w:right="1134" w:bottom="124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E197E"/>
    <w:multiLevelType w:val="hybridMultilevel"/>
    <w:tmpl w:val="2FC2AD6C"/>
    <w:lvl w:ilvl="0" w:tplc="7B54E25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BE1DF5"/>
    <w:multiLevelType w:val="hybridMultilevel"/>
    <w:tmpl w:val="D61C8BD6"/>
    <w:lvl w:ilvl="0" w:tplc="0596BC18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434165D9"/>
    <w:multiLevelType w:val="hybridMultilevel"/>
    <w:tmpl w:val="BA4EDB20"/>
    <w:lvl w:ilvl="0" w:tplc="E6C0F59E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58AB7144"/>
    <w:multiLevelType w:val="hybridMultilevel"/>
    <w:tmpl w:val="740C7B70"/>
    <w:lvl w:ilvl="0" w:tplc="F5F8DB0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96A"/>
    <w:rsid w:val="0000096A"/>
    <w:rsid w:val="00073587"/>
    <w:rsid w:val="005A3FA3"/>
    <w:rsid w:val="005C0589"/>
    <w:rsid w:val="0060728E"/>
    <w:rsid w:val="00991EE5"/>
    <w:rsid w:val="00A82513"/>
    <w:rsid w:val="00B72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E8F10D-E2E5-461A-954F-DF02C84AD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F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2025-05-23T02:36:00Z</dcterms:created>
  <dcterms:modified xsi:type="dcterms:W3CDTF">2025-05-23T02:50:00Z</dcterms:modified>
</cp:coreProperties>
</file>